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7F" w:rsidRPr="0056637F" w:rsidRDefault="0056637F" w:rsidP="00C70E71">
      <w:pPr>
        <w:spacing w:after="0" w:line="240" w:lineRule="auto"/>
        <w:jc w:val="center"/>
        <w:rPr>
          <w:rFonts w:ascii="Times New Roman" w:hAnsi="Times New Roman" w:cs="Times New Roman"/>
          <w:b/>
          <w:iCs/>
          <w:color w:val="000000"/>
          <w:sz w:val="44"/>
          <w:szCs w:val="44"/>
        </w:rPr>
      </w:pPr>
      <w:r w:rsidRPr="0056637F">
        <w:rPr>
          <w:rFonts w:ascii="Times New Roman" w:hAnsi="Times New Roman" w:cs="Times New Roman"/>
          <w:b/>
          <w:iCs/>
          <w:color w:val="000000"/>
          <w:sz w:val="44"/>
          <w:szCs w:val="44"/>
        </w:rPr>
        <w:t xml:space="preserve">Formácia kňazov a spolupráca s laikmi </w:t>
      </w:r>
      <w:r w:rsidRPr="0056637F">
        <w:rPr>
          <w:rFonts w:ascii="Times New Roman" w:hAnsi="Times New Roman" w:cs="Times New Roman"/>
          <w:b/>
          <w:iCs/>
          <w:color w:val="000000"/>
          <w:sz w:val="44"/>
          <w:szCs w:val="44"/>
        </w:rPr>
        <w:br/>
        <w:t>v pastorácii manželstva a rodiny</w:t>
      </w:r>
    </w:p>
    <w:p w:rsidR="0056637F" w:rsidRPr="0056637F" w:rsidRDefault="0056637F" w:rsidP="00C70E71">
      <w:pPr>
        <w:spacing w:after="0" w:line="240" w:lineRule="auto"/>
        <w:jc w:val="center"/>
        <w:rPr>
          <w:rFonts w:ascii="Times New Roman" w:hAnsi="Times New Roman" w:cs="Times New Roman"/>
          <w:iCs/>
          <w:color w:val="000000"/>
          <w:sz w:val="28"/>
          <w:szCs w:val="28"/>
        </w:rPr>
      </w:pPr>
      <w:r w:rsidRPr="0056637F">
        <w:rPr>
          <w:rFonts w:ascii="Times New Roman" w:hAnsi="Times New Roman" w:cs="Times New Roman"/>
          <w:iCs/>
          <w:color w:val="000000"/>
          <w:sz w:val="28"/>
          <w:szCs w:val="28"/>
        </w:rPr>
        <w:t>Badín</w:t>
      </w:r>
      <w:r>
        <w:rPr>
          <w:rFonts w:ascii="Times New Roman" w:hAnsi="Times New Roman" w:cs="Times New Roman"/>
          <w:iCs/>
          <w:color w:val="000000"/>
          <w:sz w:val="28"/>
          <w:szCs w:val="28"/>
        </w:rPr>
        <w:t>,</w:t>
      </w:r>
      <w:r w:rsidRPr="0056637F">
        <w:rPr>
          <w:rFonts w:ascii="Times New Roman" w:hAnsi="Times New Roman" w:cs="Times New Roman"/>
          <w:iCs/>
          <w:color w:val="000000"/>
          <w:sz w:val="28"/>
          <w:szCs w:val="28"/>
        </w:rPr>
        <w:t xml:space="preserve"> 29.10.2014.</w:t>
      </w:r>
    </w:p>
    <w:p w:rsidR="0056637F" w:rsidRPr="0056637F" w:rsidRDefault="0056637F" w:rsidP="00C70E71">
      <w:pPr>
        <w:spacing w:after="0" w:line="240" w:lineRule="auto"/>
        <w:jc w:val="both"/>
        <w:rPr>
          <w:rFonts w:ascii="Times New Roman" w:hAnsi="Times New Roman" w:cs="Times New Roman"/>
          <w:iCs/>
          <w:color w:val="000000"/>
        </w:rPr>
      </w:pPr>
    </w:p>
    <w:p w:rsidR="0056637F" w:rsidRPr="001F3596" w:rsidRDefault="001F3596" w:rsidP="00E82DFC">
      <w:pPr>
        <w:spacing w:after="0" w:line="240" w:lineRule="auto"/>
        <w:jc w:val="both"/>
        <w:rPr>
          <w:rFonts w:ascii="Times New Roman" w:hAnsi="Times New Roman" w:cs="Times New Roman"/>
          <w:iCs/>
          <w:color w:val="000000"/>
          <w:sz w:val="26"/>
          <w:szCs w:val="26"/>
        </w:rPr>
      </w:pPr>
      <w:r>
        <w:rPr>
          <w:rFonts w:ascii="Times New Roman" w:hAnsi="Times New Roman" w:cs="Times New Roman"/>
          <w:iCs/>
          <w:color w:val="808080" w:themeColor="background1" w:themeShade="80"/>
          <w:sz w:val="26"/>
          <w:szCs w:val="26"/>
        </w:rPr>
        <w:tab/>
      </w:r>
      <w:r>
        <w:rPr>
          <w:rFonts w:ascii="Times New Roman" w:hAnsi="Times New Roman" w:cs="Times New Roman"/>
          <w:iCs/>
          <w:color w:val="808080" w:themeColor="background1" w:themeShade="80"/>
          <w:sz w:val="26"/>
          <w:szCs w:val="26"/>
        </w:rPr>
        <w:br/>
      </w:r>
      <w:r w:rsidR="0056637F" w:rsidRPr="001F3596">
        <w:rPr>
          <w:rFonts w:ascii="Times New Roman" w:hAnsi="Times New Roman" w:cs="Times New Roman"/>
          <w:iCs/>
          <w:color w:val="000000"/>
          <w:sz w:val="26"/>
          <w:szCs w:val="26"/>
        </w:rPr>
        <w:t xml:space="preserve">Keď raz Ján Pavla II. hovoril o prácach svojich životopiscov a o tom, ako zdôrazňujú </w:t>
      </w:r>
      <w:r>
        <w:rPr>
          <w:rFonts w:ascii="Times New Roman" w:hAnsi="Times New Roman" w:cs="Times New Roman"/>
          <w:iCs/>
          <w:color w:val="000000"/>
          <w:sz w:val="26"/>
          <w:szCs w:val="26"/>
        </w:rPr>
        <w:t xml:space="preserve">jeho </w:t>
      </w:r>
      <w:r w:rsidR="0056637F" w:rsidRPr="001F3596">
        <w:rPr>
          <w:rFonts w:ascii="Times New Roman" w:hAnsi="Times New Roman" w:cs="Times New Roman"/>
          <w:iCs/>
          <w:color w:val="000000"/>
          <w:sz w:val="26"/>
          <w:szCs w:val="26"/>
        </w:rPr>
        <w:t xml:space="preserve">štátnickú úlohu </w:t>
      </w:r>
      <w:r>
        <w:rPr>
          <w:rFonts w:ascii="Times New Roman" w:hAnsi="Times New Roman" w:cs="Times New Roman"/>
          <w:iCs/>
          <w:color w:val="000000"/>
          <w:sz w:val="26"/>
          <w:szCs w:val="26"/>
        </w:rPr>
        <w:t xml:space="preserve">ako </w:t>
      </w:r>
      <w:r w:rsidR="0056637F" w:rsidRPr="001F3596">
        <w:rPr>
          <w:rFonts w:ascii="Times New Roman" w:hAnsi="Times New Roman" w:cs="Times New Roman"/>
          <w:iCs/>
          <w:color w:val="000000"/>
          <w:sz w:val="26"/>
          <w:szCs w:val="26"/>
        </w:rPr>
        <w:t>pápeža poznamenal: „</w:t>
      </w:r>
      <w:r w:rsidR="0056637F" w:rsidRPr="001F3596">
        <w:rPr>
          <w:rFonts w:ascii="Times New Roman" w:hAnsi="Times New Roman" w:cs="Times New Roman"/>
          <w:i/>
          <w:color w:val="000000"/>
          <w:sz w:val="26"/>
          <w:szCs w:val="26"/>
        </w:rPr>
        <w:t>Chcú ma pochopiť zvonka. Mňa však možno pochopiť iba zvnútra.</w:t>
      </w:r>
      <w:r w:rsidR="0056637F" w:rsidRPr="001F3596">
        <w:rPr>
          <w:rFonts w:ascii="Times New Roman" w:hAnsi="Times New Roman" w:cs="Times New Roman"/>
          <w:iCs/>
          <w:color w:val="000000"/>
          <w:sz w:val="26"/>
          <w:szCs w:val="26"/>
        </w:rPr>
        <w:t xml:space="preserve">“ </w:t>
      </w:r>
    </w:p>
    <w:p w:rsidR="0056637F" w:rsidRPr="001F3596" w:rsidRDefault="00C70E71" w:rsidP="00E82DFC">
      <w:pPr>
        <w:spacing w:after="0" w:line="240" w:lineRule="auto"/>
        <w:jc w:val="both"/>
        <w:rPr>
          <w:rFonts w:ascii="Times New Roman" w:hAnsi="Times New Roman" w:cs="Times New Roman"/>
          <w:spacing w:val="-2"/>
          <w:sz w:val="26"/>
          <w:szCs w:val="26"/>
        </w:rPr>
      </w:pPr>
      <w:r w:rsidRPr="001F3596">
        <w:rPr>
          <w:rFonts w:ascii="Times New Roman" w:hAnsi="Times New Roman" w:cs="Times New Roman"/>
          <w:iCs/>
          <w:color w:val="000000"/>
          <w:sz w:val="26"/>
          <w:szCs w:val="26"/>
        </w:rPr>
        <w:t xml:space="preserve">Čo znamená toto „zvnútra“? Ako spoznať čo spôsobilo rozšírenie srdca Karola </w:t>
      </w:r>
      <w:proofErr w:type="spellStart"/>
      <w:r w:rsidRPr="001F3596">
        <w:rPr>
          <w:rFonts w:ascii="Times New Roman" w:hAnsi="Times New Roman" w:cs="Times New Roman"/>
          <w:iCs/>
          <w:color w:val="000000"/>
          <w:sz w:val="26"/>
          <w:szCs w:val="26"/>
        </w:rPr>
        <w:t>Wojtylu</w:t>
      </w:r>
      <w:proofErr w:type="spellEnd"/>
      <w:r w:rsidRPr="001F3596">
        <w:rPr>
          <w:rFonts w:ascii="Times New Roman" w:hAnsi="Times New Roman" w:cs="Times New Roman"/>
          <w:iCs/>
          <w:color w:val="000000"/>
          <w:sz w:val="26"/>
          <w:szCs w:val="26"/>
        </w:rPr>
        <w:t xml:space="preserve"> až na srdce schopné otcovsky objať celý svet?</w:t>
      </w:r>
      <w:r w:rsidR="0056637F" w:rsidRPr="001F3596">
        <w:rPr>
          <w:rFonts w:ascii="Times New Roman" w:hAnsi="Times New Roman" w:cs="Times New Roman"/>
          <w:iCs/>
          <w:color w:val="000000"/>
          <w:sz w:val="26"/>
          <w:szCs w:val="26"/>
        </w:rPr>
        <w:t xml:space="preserve">  </w:t>
      </w:r>
      <w:r w:rsidR="00E82DFC">
        <w:rPr>
          <w:rFonts w:ascii="Times New Roman" w:hAnsi="Times New Roman" w:cs="Times New Roman"/>
          <w:iCs/>
          <w:color w:val="000000"/>
          <w:sz w:val="26"/>
          <w:szCs w:val="26"/>
        </w:rPr>
        <w:tab/>
      </w:r>
      <w:r w:rsidR="00B97BDA">
        <w:rPr>
          <w:rFonts w:ascii="Times New Roman" w:hAnsi="Times New Roman" w:cs="Times New Roman"/>
          <w:iCs/>
          <w:color w:val="000000"/>
          <w:sz w:val="26"/>
          <w:szCs w:val="26"/>
        </w:rPr>
        <w:br/>
      </w:r>
      <w:r w:rsidR="0056637F" w:rsidRPr="001F3596">
        <w:rPr>
          <w:rFonts w:ascii="Times New Roman" w:hAnsi="Times New Roman" w:cs="Times New Roman"/>
          <w:iCs/>
          <w:color w:val="000000"/>
          <w:sz w:val="26"/>
          <w:szCs w:val="26"/>
        </w:rPr>
        <w:t>Moj</w:t>
      </w:r>
      <w:r w:rsidR="00B97BDA">
        <w:rPr>
          <w:rFonts w:ascii="Times New Roman" w:hAnsi="Times New Roman" w:cs="Times New Roman"/>
          <w:iCs/>
          <w:color w:val="000000"/>
          <w:sz w:val="26"/>
          <w:szCs w:val="26"/>
        </w:rPr>
        <w:t xml:space="preserve">ou snahou </w:t>
      </w:r>
      <w:r w:rsidR="0056637F" w:rsidRPr="001F3596">
        <w:rPr>
          <w:rFonts w:ascii="Times New Roman" w:hAnsi="Times New Roman" w:cs="Times New Roman"/>
          <w:iCs/>
          <w:color w:val="000000"/>
          <w:sz w:val="26"/>
          <w:szCs w:val="26"/>
        </w:rPr>
        <w:t xml:space="preserve">je v rámci tohto krátkeho príhovoru objasniť </w:t>
      </w:r>
      <w:r w:rsidR="005E737D" w:rsidRPr="001F3596">
        <w:rPr>
          <w:rFonts w:ascii="Times New Roman" w:hAnsi="Times New Roman" w:cs="Times New Roman"/>
          <w:iCs/>
          <w:color w:val="000000"/>
          <w:sz w:val="26"/>
          <w:szCs w:val="26"/>
        </w:rPr>
        <w:t>niekoľko momentov ktoré z</w:t>
      </w:r>
      <w:r w:rsidR="0056637F" w:rsidRPr="001F3596">
        <w:rPr>
          <w:rFonts w:ascii="Times New Roman" w:hAnsi="Times New Roman" w:cs="Times New Roman"/>
          <w:iCs/>
          <w:color w:val="000000"/>
          <w:sz w:val="26"/>
          <w:szCs w:val="26"/>
        </w:rPr>
        <w:t xml:space="preserve"> Karola </w:t>
      </w:r>
      <w:proofErr w:type="spellStart"/>
      <w:r w:rsidR="0056637F" w:rsidRPr="001F3596">
        <w:rPr>
          <w:rFonts w:ascii="Times New Roman" w:hAnsi="Times New Roman" w:cs="Times New Roman"/>
          <w:iCs/>
          <w:color w:val="000000"/>
          <w:sz w:val="26"/>
          <w:szCs w:val="26"/>
        </w:rPr>
        <w:t>Wojtylu</w:t>
      </w:r>
      <w:proofErr w:type="spellEnd"/>
      <w:r w:rsidR="0056637F" w:rsidRPr="001F3596">
        <w:rPr>
          <w:rFonts w:ascii="Times New Roman" w:hAnsi="Times New Roman" w:cs="Times New Roman"/>
          <w:iCs/>
          <w:color w:val="000000"/>
          <w:sz w:val="26"/>
          <w:szCs w:val="26"/>
        </w:rPr>
        <w:t xml:space="preserve"> </w:t>
      </w:r>
      <w:r w:rsidR="005E737D" w:rsidRPr="001F3596">
        <w:rPr>
          <w:rFonts w:ascii="Times New Roman" w:hAnsi="Times New Roman" w:cs="Times New Roman"/>
          <w:iCs/>
          <w:color w:val="000000"/>
          <w:sz w:val="26"/>
          <w:szCs w:val="26"/>
        </w:rPr>
        <w:t>urobili „</w:t>
      </w:r>
      <w:r w:rsidR="005E737D" w:rsidRPr="001F3596">
        <w:rPr>
          <w:rFonts w:ascii="Times New Roman" w:hAnsi="Times New Roman" w:cs="Times New Roman"/>
          <w:i/>
          <w:iCs/>
          <w:color w:val="000000"/>
          <w:sz w:val="26"/>
          <w:szCs w:val="26"/>
        </w:rPr>
        <w:t>pápeža rodiny</w:t>
      </w:r>
      <w:r w:rsidR="005E737D" w:rsidRPr="001F3596">
        <w:rPr>
          <w:rFonts w:ascii="Times New Roman" w:hAnsi="Times New Roman" w:cs="Times New Roman"/>
          <w:iCs/>
          <w:color w:val="000000"/>
          <w:sz w:val="26"/>
          <w:szCs w:val="26"/>
        </w:rPr>
        <w:t xml:space="preserve">“. </w:t>
      </w:r>
      <w:r w:rsidR="00B97BDA">
        <w:rPr>
          <w:rFonts w:ascii="Times New Roman" w:hAnsi="Times New Roman" w:cs="Times New Roman"/>
          <w:iCs/>
          <w:color w:val="000000"/>
          <w:sz w:val="26"/>
          <w:szCs w:val="26"/>
        </w:rPr>
        <w:t xml:space="preserve"> S</w:t>
      </w:r>
      <w:r w:rsidR="0056637F" w:rsidRPr="001F3596">
        <w:rPr>
          <w:rFonts w:ascii="Times New Roman" w:hAnsi="Times New Roman" w:cs="Times New Roman"/>
          <w:iCs/>
          <w:color w:val="000000"/>
          <w:sz w:val="26"/>
          <w:szCs w:val="26"/>
        </w:rPr>
        <w:t>v. Otec František v rámci svojej homílie pri svätorečení povedal: „S</w:t>
      </w:r>
      <w:r w:rsidR="0056637F" w:rsidRPr="001F3596">
        <w:rPr>
          <w:rFonts w:ascii="Times New Roman" w:hAnsi="Times New Roman" w:cs="Times New Roman"/>
          <w:i/>
          <w:spacing w:val="-2"/>
          <w:sz w:val="26"/>
          <w:szCs w:val="26"/>
        </w:rPr>
        <w:t>v. Ján Pavol II. bol pápežom rodiny. On sám raz povedal, že by chcel, aby sa naňho spomínalo ako na pápeža rodiny</w:t>
      </w:r>
      <w:r w:rsidR="0056637F" w:rsidRPr="001F3596">
        <w:rPr>
          <w:rFonts w:ascii="Times New Roman" w:hAnsi="Times New Roman" w:cs="Times New Roman"/>
          <w:spacing w:val="-2"/>
          <w:sz w:val="26"/>
          <w:szCs w:val="26"/>
        </w:rPr>
        <w:t>.“</w:t>
      </w:r>
      <w:r w:rsidR="005E737D" w:rsidRPr="001F3596">
        <w:rPr>
          <w:rFonts w:ascii="Times New Roman" w:hAnsi="Times New Roman" w:cs="Times New Roman"/>
          <w:spacing w:val="-2"/>
          <w:sz w:val="26"/>
          <w:szCs w:val="26"/>
        </w:rPr>
        <w:t xml:space="preserve"> </w:t>
      </w:r>
    </w:p>
    <w:p w:rsidR="00C70E71" w:rsidRPr="001F3596" w:rsidRDefault="00C70E71" w:rsidP="00E82DFC">
      <w:pPr>
        <w:spacing w:after="0" w:line="240" w:lineRule="auto"/>
        <w:jc w:val="both"/>
        <w:rPr>
          <w:rFonts w:ascii="Times New Roman" w:hAnsi="Times New Roman" w:cs="Times New Roman"/>
          <w:iCs/>
          <w:color w:val="000000"/>
          <w:sz w:val="26"/>
          <w:szCs w:val="26"/>
        </w:rPr>
      </w:pPr>
    </w:p>
    <w:p w:rsidR="000D2512" w:rsidRDefault="001F3596" w:rsidP="00E82DFC">
      <w:pPr>
        <w:spacing w:after="0" w:line="240" w:lineRule="auto"/>
        <w:jc w:val="both"/>
        <w:rPr>
          <w:rFonts w:ascii="Times New Roman" w:hAnsi="Times New Roman" w:cs="Times New Roman"/>
          <w:bCs/>
          <w:iCs/>
          <w:color w:val="000000"/>
          <w:sz w:val="26"/>
          <w:szCs w:val="26"/>
        </w:rPr>
      </w:pPr>
      <w:r>
        <w:rPr>
          <w:rFonts w:ascii="Times New Roman" w:hAnsi="Times New Roman" w:cs="Times New Roman"/>
          <w:sz w:val="26"/>
          <w:szCs w:val="26"/>
        </w:rPr>
        <w:t xml:space="preserve">Ako </w:t>
      </w:r>
      <w:r w:rsidR="005E737D" w:rsidRPr="001F3596">
        <w:rPr>
          <w:rFonts w:ascii="Times New Roman" w:hAnsi="Times New Roman" w:cs="Times New Roman"/>
          <w:sz w:val="26"/>
          <w:szCs w:val="26"/>
        </w:rPr>
        <w:t>Wojtyla dozrieval,</w:t>
      </w:r>
      <w:r>
        <w:rPr>
          <w:rFonts w:ascii="Times New Roman" w:hAnsi="Times New Roman" w:cs="Times New Roman"/>
          <w:sz w:val="26"/>
          <w:szCs w:val="26"/>
        </w:rPr>
        <w:t xml:space="preserve"> dôležité</w:t>
      </w:r>
      <w:r w:rsidR="005E737D" w:rsidRPr="001F3596">
        <w:rPr>
          <w:rFonts w:ascii="Times New Roman" w:hAnsi="Times New Roman" w:cs="Times New Roman"/>
          <w:sz w:val="26"/>
          <w:szCs w:val="26"/>
        </w:rPr>
        <w:t xml:space="preserve"> otázky</w:t>
      </w:r>
      <w:r w:rsidR="007124B2">
        <w:rPr>
          <w:rFonts w:ascii="Times New Roman" w:hAnsi="Times New Roman" w:cs="Times New Roman"/>
          <w:sz w:val="26"/>
          <w:szCs w:val="26"/>
        </w:rPr>
        <w:t xml:space="preserve"> ktoré ho trápili</w:t>
      </w:r>
      <w:r w:rsidR="005E737D" w:rsidRPr="001F3596">
        <w:rPr>
          <w:rFonts w:ascii="Times New Roman" w:hAnsi="Times New Roman" w:cs="Times New Roman"/>
          <w:sz w:val="26"/>
          <w:szCs w:val="26"/>
        </w:rPr>
        <w:t xml:space="preserve"> </w:t>
      </w:r>
      <w:r>
        <w:rPr>
          <w:rFonts w:ascii="Times New Roman" w:hAnsi="Times New Roman" w:cs="Times New Roman"/>
          <w:sz w:val="26"/>
          <w:szCs w:val="26"/>
        </w:rPr>
        <w:t xml:space="preserve">najskôr </w:t>
      </w:r>
      <w:r w:rsidR="005E737D" w:rsidRPr="001F3596">
        <w:rPr>
          <w:rFonts w:ascii="Times New Roman" w:hAnsi="Times New Roman" w:cs="Times New Roman"/>
          <w:sz w:val="26"/>
          <w:szCs w:val="26"/>
        </w:rPr>
        <w:t>kládol do úst svojich divadelných postáv</w:t>
      </w:r>
      <w:r>
        <w:rPr>
          <w:rFonts w:ascii="Times New Roman" w:hAnsi="Times New Roman" w:cs="Times New Roman"/>
          <w:sz w:val="26"/>
          <w:szCs w:val="26"/>
        </w:rPr>
        <w:t>. Neskôr</w:t>
      </w:r>
      <w:r w:rsidR="005E737D" w:rsidRPr="001F3596">
        <w:rPr>
          <w:rFonts w:ascii="Times New Roman" w:hAnsi="Times New Roman" w:cs="Times New Roman"/>
          <w:sz w:val="26"/>
          <w:szCs w:val="26"/>
        </w:rPr>
        <w:t xml:space="preserve"> začal</w:t>
      </w:r>
      <w:r w:rsidR="007124B2">
        <w:rPr>
          <w:rFonts w:ascii="Times New Roman" w:hAnsi="Times New Roman" w:cs="Times New Roman"/>
          <w:sz w:val="26"/>
          <w:szCs w:val="26"/>
        </w:rPr>
        <w:t xml:space="preserve"> svoje myslenie</w:t>
      </w:r>
      <w:r w:rsidR="005E737D" w:rsidRPr="001F3596">
        <w:rPr>
          <w:rFonts w:ascii="Times New Roman" w:hAnsi="Times New Roman" w:cs="Times New Roman"/>
          <w:sz w:val="26"/>
          <w:szCs w:val="26"/>
        </w:rPr>
        <w:t xml:space="preserve"> systematizovať a hľadať korene pochopenia reality</w:t>
      </w:r>
      <w:r>
        <w:rPr>
          <w:rFonts w:ascii="Times New Roman" w:hAnsi="Times New Roman" w:cs="Times New Roman"/>
          <w:sz w:val="26"/>
          <w:szCs w:val="26"/>
        </w:rPr>
        <w:t xml:space="preserve"> života človeka</w:t>
      </w:r>
      <w:r w:rsidR="005E737D" w:rsidRPr="001F3596">
        <w:rPr>
          <w:rFonts w:ascii="Times New Roman" w:hAnsi="Times New Roman" w:cs="Times New Roman"/>
          <w:sz w:val="26"/>
          <w:szCs w:val="26"/>
        </w:rPr>
        <w:t xml:space="preserve"> prostredníctvom štúdia filozofie.  O</w:t>
      </w:r>
      <w:r w:rsidR="005E737D" w:rsidRPr="001F3596">
        <w:rPr>
          <w:rFonts w:ascii="Times New Roman" w:hAnsi="Times New Roman" w:cs="Times New Roman"/>
          <w:bCs/>
          <w:iCs/>
          <w:color w:val="000000"/>
          <w:sz w:val="26"/>
          <w:szCs w:val="26"/>
        </w:rPr>
        <w:t>d septembra 1951 (po 5 rokoch kňazstva) sa začína veľmi seriózne trápiť otázkou:</w:t>
      </w:r>
      <w:r w:rsidR="007124B2">
        <w:rPr>
          <w:rFonts w:ascii="Times New Roman" w:hAnsi="Times New Roman" w:cs="Times New Roman"/>
          <w:bCs/>
          <w:iCs/>
          <w:color w:val="000000"/>
          <w:sz w:val="26"/>
          <w:szCs w:val="26"/>
        </w:rPr>
        <w:t xml:space="preserve"> „</w:t>
      </w:r>
      <w:r w:rsidR="005E737D" w:rsidRPr="001F3596">
        <w:rPr>
          <w:rFonts w:ascii="Times New Roman" w:hAnsi="Times New Roman" w:cs="Times New Roman"/>
          <w:bCs/>
          <w:i/>
          <w:iCs/>
          <w:color w:val="000000"/>
          <w:sz w:val="26"/>
          <w:szCs w:val="26"/>
        </w:rPr>
        <w:t>Prečo máme byť morálni?</w:t>
      </w:r>
      <w:r w:rsidR="007124B2">
        <w:rPr>
          <w:rFonts w:ascii="Times New Roman" w:hAnsi="Times New Roman" w:cs="Times New Roman"/>
          <w:bCs/>
          <w:i/>
          <w:iCs/>
          <w:color w:val="000000"/>
          <w:sz w:val="26"/>
          <w:szCs w:val="26"/>
        </w:rPr>
        <w:t>“</w:t>
      </w:r>
      <w:r w:rsidR="005E737D" w:rsidRPr="001F3596">
        <w:rPr>
          <w:rFonts w:ascii="Times New Roman" w:hAnsi="Times New Roman" w:cs="Times New Roman"/>
          <w:bCs/>
          <w:iCs/>
          <w:color w:val="000000"/>
          <w:sz w:val="26"/>
          <w:szCs w:val="26"/>
        </w:rPr>
        <w:t xml:space="preserve"> Je </w:t>
      </w:r>
      <w:r w:rsidR="000D2512">
        <w:rPr>
          <w:rFonts w:ascii="Times New Roman" w:hAnsi="Times New Roman" w:cs="Times New Roman"/>
          <w:bCs/>
          <w:iCs/>
          <w:color w:val="000000"/>
          <w:sz w:val="26"/>
          <w:szCs w:val="26"/>
        </w:rPr>
        <w:t>to otázka ktorá trápila nie jeho osobne, ale jeho priateľov</w:t>
      </w:r>
      <w:r w:rsidR="007124B2">
        <w:rPr>
          <w:rFonts w:ascii="Times New Roman" w:hAnsi="Times New Roman" w:cs="Times New Roman"/>
          <w:bCs/>
          <w:iCs/>
          <w:color w:val="000000"/>
          <w:sz w:val="26"/>
          <w:szCs w:val="26"/>
        </w:rPr>
        <w:t>,</w:t>
      </w:r>
      <w:r w:rsidR="000D2512">
        <w:rPr>
          <w:rFonts w:ascii="Times New Roman" w:hAnsi="Times New Roman" w:cs="Times New Roman"/>
          <w:bCs/>
          <w:iCs/>
          <w:color w:val="000000"/>
          <w:sz w:val="26"/>
          <w:szCs w:val="26"/>
        </w:rPr>
        <w:t xml:space="preserve"> ktorých chcel dať nielen biblickú odpoveď, ale keďže ich mal rád </w:t>
      </w:r>
      <w:r w:rsidR="007124B2">
        <w:rPr>
          <w:rFonts w:ascii="Times New Roman" w:hAnsi="Times New Roman" w:cs="Times New Roman"/>
          <w:bCs/>
          <w:iCs/>
          <w:color w:val="000000"/>
          <w:sz w:val="26"/>
          <w:szCs w:val="26"/>
        </w:rPr>
        <w:t xml:space="preserve">napriek tomu, že mnohí z nich </w:t>
      </w:r>
      <w:r w:rsidR="000D2512">
        <w:rPr>
          <w:rFonts w:ascii="Times New Roman" w:hAnsi="Times New Roman" w:cs="Times New Roman"/>
          <w:bCs/>
          <w:iCs/>
          <w:color w:val="000000"/>
          <w:sz w:val="26"/>
          <w:szCs w:val="26"/>
        </w:rPr>
        <w:t xml:space="preserve">po vojne </w:t>
      </w:r>
      <w:r w:rsidR="007124B2">
        <w:rPr>
          <w:rFonts w:ascii="Times New Roman" w:hAnsi="Times New Roman" w:cs="Times New Roman"/>
          <w:bCs/>
          <w:iCs/>
          <w:color w:val="000000"/>
          <w:sz w:val="26"/>
          <w:szCs w:val="26"/>
        </w:rPr>
        <w:t>stratili svoju vieru</w:t>
      </w:r>
      <w:r w:rsidR="000D2512">
        <w:rPr>
          <w:rFonts w:ascii="Times New Roman" w:hAnsi="Times New Roman" w:cs="Times New Roman"/>
          <w:bCs/>
          <w:iCs/>
          <w:color w:val="000000"/>
          <w:sz w:val="26"/>
          <w:szCs w:val="26"/>
        </w:rPr>
        <w:t xml:space="preserve"> v Boha, </w:t>
      </w:r>
      <w:r w:rsidR="007124B2">
        <w:rPr>
          <w:rFonts w:ascii="Times New Roman" w:hAnsi="Times New Roman" w:cs="Times New Roman"/>
          <w:bCs/>
          <w:iCs/>
          <w:color w:val="000000"/>
          <w:sz w:val="26"/>
          <w:szCs w:val="26"/>
        </w:rPr>
        <w:t xml:space="preserve">predsa </w:t>
      </w:r>
      <w:r w:rsidR="000D2512">
        <w:rPr>
          <w:rFonts w:ascii="Times New Roman" w:hAnsi="Times New Roman" w:cs="Times New Roman"/>
          <w:bCs/>
          <w:iCs/>
          <w:color w:val="000000"/>
          <w:sz w:val="26"/>
          <w:szCs w:val="26"/>
        </w:rPr>
        <w:t xml:space="preserve">skúmal, či môže </w:t>
      </w:r>
      <w:r w:rsidR="000D2512" w:rsidRPr="001F3596">
        <w:rPr>
          <w:rFonts w:ascii="Times New Roman" w:hAnsi="Times New Roman" w:cs="Times New Roman"/>
          <w:bCs/>
          <w:iCs/>
          <w:color w:val="000000"/>
          <w:sz w:val="26"/>
          <w:szCs w:val="26"/>
        </w:rPr>
        <w:t>človek vôbec hovoriť o</w:t>
      </w:r>
      <w:r w:rsidR="007124B2">
        <w:rPr>
          <w:rFonts w:ascii="Times New Roman" w:hAnsi="Times New Roman" w:cs="Times New Roman"/>
          <w:bCs/>
          <w:iCs/>
          <w:color w:val="000000"/>
          <w:sz w:val="26"/>
          <w:szCs w:val="26"/>
        </w:rPr>
        <w:t> </w:t>
      </w:r>
      <w:r w:rsidR="000D2512" w:rsidRPr="001F3596">
        <w:rPr>
          <w:rFonts w:ascii="Times New Roman" w:hAnsi="Times New Roman" w:cs="Times New Roman"/>
          <w:bCs/>
          <w:iCs/>
          <w:color w:val="000000"/>
          <w:sz w:val="26"/>
          <w:szCs w:val="26"/>
        </w:rPr>
        <w:t>morálke</w:t>
      </w:r>
      <w:r w:rsidR="007124B2">
        <w:rPr>
          <w:rFonts w:ascii="Times New Roman" w:hAnsi="Times New Roman" w:cs="Times New Roman"/>
          <w:bCs/>
          <w:iCs/>
          <w:color w:val="000000"/>
          <w:sz w:val="26"/>
          <w:szCs w:val="26"/>
        </w:rPr>
        <w:t>,</w:t>
      </w:r>
      <w:r w:rsidR="000D2512" w:rsidRPr="001F3596">
        <w:rPr>
          <w:rFonts w:ascii="Times New Roman" w:hAnsi="Times New Roman" w:cs="Times New Roman"/>
          <w:bCs/>
          <w:iCs/>
          <w:color w:val="000000"/>
          <w:sz w:val="26"/>
          <w:szCs w:val="26"/>
        </w:rPr>
        <w:t xml:space="preserve"> ak</w:t>
      </w:r>
      <w:r w:rsidR="007124B2">
        <w:rPr>
          <w:rFonts w:ascii="Times New Roman" w:hAnsi="Times New Roman" w:cs="Times New Roman"/>
          <w:bCs/>
          <w:iCs/>
          <w:color w:val="000000"/>
          <w:sz w:val="26"/>
          <w:szCs w:val="26"/>
        </w:rPr>
        <w:t xml:space="preserve"> by pritom nemal hovoriť o Bohu ... teda  </w:t>
      </w:r>
      <w:r w:rsidR="000D2512" w:rsidRPr="001F3596">
        <w:rPr>
          <w:rFonts w:ascii="Times New Roman" w:hAnsi="Times New Roman" w:cs="Times New Roman"/>
          <w:bCs/>
          <w:iCs/>
          <w:color w:val="000000"/>
          <w:sz w:val="26"/>
          <w:szCs w:val="26"/>
        </w:rPr>
        <w:t>iba na základe pozorovania skúseností každodennej reality</w:t>
      </w:r>
      <w:r w:rsidR="000D2512">
        <w:rPr>
          <w:rFonts w:ascii="Times New Roman" w:hAnsi="Times New Roman" w:cs="Times New Roman"/>
          <w:bCs/>
          <w:iCs/>
          <w:color w:val="000000"/>
          <w:sz w:val="26"/>
          <w:szCs w:val="26"/>
        </w:rPr>
        <w:t>. Hlavná otázka jeho doktorskej práce bola: „</w:t>
      </w:r>
      <w:r w:rsidR="000D2512" w:rsidRPr="007124B2">
        <w:rPr>
          <w:rFonts w:ascii="Times New Roman" w:hAnsi="Times New Roman" w:cs="Times New Roman"/>
          <w:bCs/>
          <w:i/>
          <w:iCs/>
          <w:color w:val="000000"/>
          <w:sz w:val="26"/>
          <w:szCs w:val="26"/>
        </w:rPr>
        <w:t xml:space="preserve">Je </w:t>
      </w:r>
      <w:r w:rsidR="005E737D" w:rsidRPr="007124B2">
        <w:rPr>
          <w:rFonts w:ascii="Times New Roman" w:hAnsi="Times New Roman" w:cs="Times New Roman"/>
          <w:bCs/>
          <w:i/>
          <w:iCs/>
          <w:color w:val="000000"/>
          <w:sz w:val="26"/>
          <w:szCs w:val="26"/>
        </w:rPr>
        <w:t>možné vytvoriť pevn</w:t>
      </w:r>
      <w:r w:rsidR="000D2512" w:rsidRPr="007124B2">
        <w:rPr>
          <w:rFonts w:ascii="Times New Roman" w:hAnsi="Times New Roman" w:cs="Times New Roman"/>
          <w:bCs/>
          <w:i/>
          <w:iCs/>
          <w:color w:val="000000"/>
          <w:sz w:val="26"/>
          <w:szCs w:val="26"/>
        </w:rPr>
        <w:t>ý</w:t>
      </w:r>
      <w:r w:rsidR="005E737D" w:rsidRPr="007124B2">
        <w:rPr>
          <w:rFonts w:ascii="Times New Roman" w:hAnsi="Times New Roman" w:cs="Times New Roman"/>
          <w:bCs/>
          <w:i/>
          <w:iCs/>
          <w:color w:val="000000"/>
          <w:sz w:val="26"/>
          <w:szCs w:val="26"/>
        </w:rPr>
        <w:t xml:space="preserve"> filozofická základ morálneho života</w:t>
      </w:r>
      <w:r w:rsidR="000D2512" w:rsidRPr="007124B2">
        <w:rPr>
          <w:rFonts w:ascii="Times New Roman" w:hAnsi="Times New Roman" w:cs="Times New Roman"/>
          <w:bCs/>
          <w:i/>
          <w:iCs/>
          <w:color w:val="000000"/>
          <w:sz w:val="26"/>
          <w:szCs w:val="26"/>
        </w:rPr>
        <w:t xml:space="preserve"> čisto na báze etiky a filozofie?</w:t>
      </w:r>
      <w:r w:rsidR="000D2512">
        <w:rPr>
          <w:rFonts w:ascii="Times New Roman" w:hAnsi="Times New Roman" w:cs="Times New Roman"/>
          <w:bCs/>
          <w:iCs/>
          <w:color w:val="000000"/>
          <w:sz w:val="26"/>
          <w:szCs w:val="26"/>
        </w:rPr>
        <w:t>“</w:t>
      </w:r>
      <w:r w:rsidR="007124B2">
        <w:rPr>
          <w:rFonts w:ascii="Times New Roman" w:hAnsi="Times New Roman" w:cs="Times New Roman"/>
          <w:bCs/>
          <w:iCs/>
          <w:color w:val="000000"/>
          <w:sz w:val="26"/>
          <w:szCs w:val="26"/>
        </w:rPr>
        <w:t xml:space="preserve"> </w:t>
      </w:r>
      <w:r w:rsidR="005E737D" w:rsidRPr="001F3596">
        <w:rPr>
          <w:rFonts w:ascii="Times New Roman" w:hAnsi="Times New Roman" w:cs="Times New Roman"/>
          <w:bCs/>
          <w:iCs/>
          <w:color w:val="000000"/>
          <w:sz w:val="26"/>
          <w:szCs w:val="26"/>
        </w:rPr>
        <w:t>(</w:t>
      </w:r>
      <w:proofErr w:type="spellStart"/>
      <w:r w:rsidR="005E737D" w:rsidRPr="001F3596">
        <w:rPr>
          <w:rFonts w:ascii="Times New Roman" w:hAnsi="Times New Roman" w:cs="Times New Roman"/>
          <w:bCs/>
          <w:iCs/>
          <w:color w:val="000000"/>
          <w:sz w:val="26"/>
          <w:szCs w:val="26"/>
        </w:rPr>
        <w:t>Fenomenelógia</w:t>
      </w:r>
      <w:proofErr w:type="spellEnd"/>
      <w:r w:rsidR="005E737D" w:rsidRPr="001F3596">
        <w:rPr>
          <w:rFonts w:ascii="Times New Roman" w:hAnsi="Times New Roman" w:cs="Times New Roman"/>
          <w:bCs/>
          <w:iCs/>
          <w:color w:val="000000"/>
          <w:sz w:val="26"/>
          <w:szCs w:val="26"/>
        </w:rPr>
        <w:t xml:space="preserve"> </w:t>
      </w:r>
      <w:proofErr w:type="spellStart"/>
      <w:r w:rsidR="005E737D" w:rsidRPr="001F3596">
        <w:rPr>
          <w:rFonts w:ascii="Times New Roman" w:hAnsi="Times New Roman" w:cs="Times New Roman"/>
          <w:bCs/>
          <w:iCs/>
          <w:color w:val="000000"/>
          <w:sz w:val="26"/>
          <w:szCs w:val="26"/>
        </w:rPr>
        <w:t>Maxa</w:t>
      </w:r>
      <w:proofErr w:type="spellEnd"/>
      <w:r w:rsidR="005E737D" w:rsidRPr="001F3596">
        <w:rPr>
          <w:rFonts w:ascii="Times New Roman" w:hAnsi="Times New Roman" w:cs="Times New Roman"/>
          <w:bCs/>
          <w:iCs/>
          <w:color w:val="000000"/>
          <w:sz w:val="26"/>
          <w:szCs w:val="26"/>
        </w:rPr>
        <w:t xml:space="preserve"> </w:t>
      </w:r>
      <w:proofErr w:type="spellStart"/>
      <w:r w:rsidR="005E737D" w:rsidRPr="001F3596">
        <w:rPr>
          <w:rFonts w:ascii="Times New Roman" w:hAnsi="Times New Roman" w:cs="Times New Roman"/>
          <w:bCs/>
          <w:iCs/>
          <w:color w:val="000000"/>
          <w:sz w:val="26"/>
          <w:szCs w:val="26"/>
        </w:rPr>
        <w:t>Schellera</w:t>
      </w:r>
      <w:proofErr w:type="spellEnd"/>
      <w:r w:rsidR="005E737D" w:rsidRPr="001F3596">
        <w:rPr>
          <w:rFonts w:ascii="Times New Roman" w:hAnsi="Times New Roman" w:cs="Times New Roman"/>
          <w:bCs/>
          <w:iCs/>
          <w:color w:val="000000"/>
          <w:sz w:val="26"/>
          <w:szCs w:val="26"/>
        </w:rPr>
        <w:t>)?</w:t>
      </w:r>
      <w:r w:rsidR="000D2512">
        <w:rPr>
          <w:rFonts w:ascii="Times New Roman" w:hAnsi="Times New Roman" w:cs="Times New Roman"/>
          <w:bCs/>
          <w:iCs/>
          <w:color w:val="000000"/>
          <w:sz w:val="26"/>
          <w:szCs w:val="26"/>
        </w:rPr>
        <w:t xml:space="preserve"> </w:t>
      </w:r>
      <w:r w:rsidR="005E737D" w:rsidRPr="001F3596">
        <w:rPr>
          <w:rFonts w:ascii="Times New Roman" w:hAnsi="Times New Roman" w:cs="Times New Roman"/>
          <w:bCs/>
          <w:iCs/>
          <w:color w:val="000000"/>
          <w:sz w:val="26"/>
          <w:szCs w:val="26"/>
        </w:rPr>
        <w:t xml:space="preserve"> Po dvoch rokoch úsilia si mladý kňaz vo svojej habilitačnej práci odpovedal záporne. </w:t>
      </w:r>
    </w:p>
    <w:p w:rsidR="007124B2" w:rsidRDefault="007124B2" w:rsidP="00E82DFC">
      <w:pPr>
        <w:spacing w:after="0" w:line="240" w:lineRule="auto"/>
        <w:jc w:val="both"/>
        <w:rPr>
          <w:rFonts w:ascii="Times New Roman" w:hAnsi="Times New Roman" w:cs="Times New Roman"/>
          <w:bCs/>
          <w:iCs/>
          <w:color w:val="000000"/>
          <w:sz w:val="26"/>
          <w:szCs w:val="26"/>
        </w:rPr>
      </w:pPr>
    </w:p>
    <w:p w:rsidR="005E737D" w:rsidRPr="00B97BDA" w:rsidRDefault="007124B2" w:rsidP="00E82DFC">
      <w:pPr>
        <w:spacing w:after="0" w:line="240" w:lineRule="auto"/>
        <w:jc w:val="both"/>
        <w:rPr>
          <w:rFonts w:ascii="Times New Roman" w:hAnsi="Times New Roman" w:cs="Times New Roman"/>
          <w:bCs/>
          <w:iCs/>
          <w:color w:val="000000"/>
          <w:sz w:val="26"/>
          <w:szCs w:val="26"/>
        </w:rPr>
      </w:pPr>
      <w:r>
        <w:rPr>
          <w:rFonts w:ascii="Times New Roman" w:hAnsi="Times New Roman" w:cs="Times New Roman"/>
          <w:bCs/>
          <w:iCs/>
          <w:color w:val="000000"/>
          <w:sz w:val="26"/>
          <w:szCs w:val="26"/>
        </w:rPr>
        <w:t>Nechcem hovoriť o </w:t>
      </w:r>
      <w:proofErr w:type="spellStart"/>
      <w:r>
        <w:rPr>
          <w:rFonts w:ascii="Times New Roman" w:hAnsi="Times New Roman" w:cs="Times New Roman"/>
          <w:bCs/>
          <w:iCs/>
          <w:color w:val="000000"/>
          <w:sz w:val="26"/>
          <w:szCs w:val="26"/>
        </w:rPr>
        <w:t>Wojtylovej</w:t>
      </w:r>
      <w:proofErr w:type="spellEnd"/>
      <w:r>
        <w:rPr>
          <w:rFonts w:ascii="Times New Roman" w:hAnsi="Times New Roman" w:cs="Times New Roman"/>
          <w:bCs/>
          <w:iCs/>
          <w:color w:val="000000"/>
          <w:sz w:val="26"/>
          <w:szCs w:val="26"/>
        </w:rPr>
        <w:t xml:space="preserve"> habilitácii. To</w:t>
      </w:r>
      <w:r w:rsidR="00B97BDA">
        <w:rPr>
          <w:rFonts w:ascii="Times New Roman" w:hAnsi="Times New Roman" w:cs="Times New Roman"/>
          <w:bCs/>
          <w:iCs/>
          <w:color w:val="000000"/>
          <w:sz w:val="26"/>
          <w:szCs w:val="26"/>
        </w:rPr>
        <w:t>,</w:t>
      </w:r>
      <w:r>
        <w:rPr>
          <w:rFonts w:ascii="Times New Roman" w:hAnsi="Times New Roman" w:cs="Times New Roman"/>
          <w:bCs/>
          <w:iCs/>
          <w:color w:val="000000"/>
          <w:sz w:val="26"/>
          <w:szCs w:val="26"/>
        </w:rPr>
        <w:t xml:space="preserve"> čo je však o</w:t>
      </w:r>
      <w:r w:rsidR="000D2512">
        <w:rPr>
          <w:rFonts w:ascii="Times New Roman" w:hAnsi="Times New Roman" w:cs="Times New Roman"/>
          <w:bCs/>
          <w:iCs/>
          <w:color w:val="000000"/>
          <w:sz w:val="26"/>
          <w:szCs w:val="26"/>
        </w:rPr>
        <w:t>bdivuhodn</w:t>
      </w:r>
      <w:r w:rsidR="00B97BDA">
        <w:rPr>
          <w:rFonts w:ascii="Times New Roman" w:hAnsi="Times New Roman" w:cs="Times New Roman"/>
          <w:bCs/>
          <w:iCs/>
          <w:color w:val="000000"/>
          <w:sz w:val="26"/>
          <w:szCs w:val="26"/>
        </w:rPr>
        <w:t xml:space="preserve">é, je </w:t>
      </w:r>
      <w:proofErr w:type="spellStart"/>
      <w:r w:rsidR="005E737D" w:rsidRPr="001F3596">
        <w:rPr>
          <w:rFonts w:ascii="Times New Roman" w:hAnsi="Times New Roman" w:cs="Times New Roman"/>
          <w:bCs/>
          <w:iCs/>
          <w:color w:val="000000"/>
          <w:sz w:val="26"/>
          <w:szCs w:val="26"/>
        </w:rPr>
        <w:t>Wojtylov</w:t>
      </w:r>
      <w:proofErr w:type="spellEnd"/>
      <w:r w:rsidR="005E737D" w:rsidRPr="001F3596">
        <w:rPr>
          <w:rFonts w:ascii="Times New Roman" w:hAnsi="Times New Roman" w:cs="Times New Roman"/>
          <w:bCs/>
          <w:iCs/>
          <w:color w:val="000000"/>
          <w:sz w:val="26"/>
          <w:szCs w:val="26"/>
        </w:rPr>
        <w:t xml:space="preserve"> neutíchajúci pastoračný záujem </w:t>
      </w:r>
      <w:r w:rsidR="000D2512">
        <w:rPr>
          <w:rFonts w:ascii="Times New Roman" w:hAnsi="Times New Roman" w:cs="Times New Roman"/>
          <w:bCs/>
          <w:iCs/>
          <w:color w:val="000000"/>
          <w:sz w:val="26"/>
          <w:szCs w:val="26"/>
        </w:rPr>
        <w:t xml:space="preserve">o konkrétneho človeka </w:t>
      </w:r>
      <w:r w:rsidR="005E737D" w:rsidRPr="001F3596">
        <w:rPr>
          <w:rFonts w:ascii="Times New Roman" w:hAnsi="Times New Roman" w:cs="Times New Roman"/>
          <w:bCs/>
          <w:iCs/>
          <w:color w:val="000000"/>
          <w:sz w:val="26"/>
          <w:szCs w:val="26"/>
        </w:rPr>
        <w:t>a</w:t>
      </w:r>
      <w:r>
        <w:rPr>
          <w:rFonts w:ascii="Times New Roman" w:hAnsi="Times New Roman" w:cs="Times New Roman"/>
          <w:bCs/>
          <w:iCs/>
          <w:color w:val="000000"/>
          <w:sz w:val="26"/>
          <w:szCs w:val="26"/>
        </w:rPr>
        <w:t xml:space="preserve"> aj </w:t>
      </w:r>
      <w:r w:rsidR="005E737D" w:rsidRPr="001F3596">
        <w:rPr>
          <w:rFonts w:ascii="Times New Roman" w:hAnsi="Times New Roman" w:cs="Times New Roman"/>
          <w:bCs/>
          <w:iCs/>
          <w:color w:val="000000"/>
          <w:sz w:val="26"/>
          <w:szCs w:val="26"/>
        </w:rPr>
        <w:t>jeho chápanie kňazskej služby ako „</w:t>
      </w:r>
      <w:r w:rsidR="005E737D" w:rsidRPr="00B97BDA">
        <w:rPr>
          <w:rFonts w:ascii="Times New Roman" w:hAnsi="Times New Roman" w:cs="Times New Roman"/>
          <w:bCs/>
          <w:iCs/>
          <w:color w:val="000000"/>
          <w:sz w:val="26"/>
          <w:szCs w:val="26"/>
        </w:rPr>
        <w:t>stretnutia s človekom“</w:t>
      </w:r>
      <w:r w:rsidRPr="00B97BDA">
        <w:rPr>
          <w:rFonts w:ascii="Times New Roman" w:hAnsi="Times New Roman" w:cs="Times New Roman"/>
          <w:bCs/>
          <w:iCs/>
          <w:color w:val="000000"/>
          <w:sz w:val="26"/>
          <w:szCs w:val="26"/>
        </w:rPr>
        <w:t xml:space="preserve">. Počujeme to dosť často z úst súčasného Sv. Otca Františka. </w:t>
      </w:r>
      <w:proofErr w:type="spellStart"/>
      <w:r w:rsidRPr="00B97BDA">
        <w:rPr>
          <w:rFonts w:ascii="Times New Roman" w:hAnsi="Times New Roman" w:cs="Times New Roman"/>
          <w:bCs/>
          <w:iCs/>
          <w:color w:val="000000"/>
          <w:sz w:val="26"/>
          <w:szCs w:val="26"/>
        </w:rPr>
        <w:t>Wojtylova</w:t>
      </w:r>
      <w:proofErr w:type="spellEnd"/>
      <w:r w:rsidRPr="00B97BDA">
        <w:rPr>
          <w:rFonts w:ascii="Times New Roman" w:hAnsi="Times New Roman" w:cs="Times New Roman"/>
          <w:bCs/>
          <w:iCs/>
          <w:color w:val="000000"/>
          <w:sz w:val="26"/>
          <w:szCs w:val="26"/>
        </w:rPr>
        <w:t xml:space="preserve"> </w:t>
      </w:r>
      <w:r w:rsidR="005E737D" w:rsidRPr="00B97BDA">
        <w:rPr>
          <w:rFonts w:ascii="Times New Roman" w:hAnsi="Times New Roman" w:cs="Times New Roman"/>
          <w:bCs/>
          <w:iCs/>
          <w:color w:val="000000"/>
          <w:sz w:val="26"/>
          <w:szCs w:val="26"/>
        </w:rPr>
        <w:t>otvorenosť pri stretnutí s druhými bola</w:t>
      </w:r>
      <w:r w:rsidR="000D2512" w:rsidRPr="00B97BDA">
        <w:rPr>
          <w:rFonts w:ascii="Times New Roman" w:hAnsi="Times New Roman" w:cs="Times New Roman"/>
          <w:bCs/>
          <w:iCs/>
          <w:color w:val="000000"/>
          <w:sz w:val="26"/>
          <w:szCs w:val="26"/>
        </w:rPr>
        <w:t xml:space="preserve"> vždy istým </w:t>
      </w:r>
      <w:r w:rsidR="005E737D" w:rsidRPr="00B97BDA">
        <w:rPr>
          <w:rFonts w:ascii="Times New Roman" w:hAnsi="Times New Roman" w:cs="Times New Roman"/>
          <w:bCs/>
          <w:iCs/>
          <w:color w:val="000000"/>
          <w:sz w:val="26"/>
          <w:szCs w:val="26"/>
        </w:rPr>
        <w:t xml:space="preserve"> spôsobom „</w:t>
      </w:r>
      <w:r w:rsidR="000D2512" w:rsidRPr="00B97BDA">
        <w:rPr>
          <w:rFonts w:ascii="Times New Roman" w:hAnsi="Times New Roman" w:cs="Times New Roman"/>
          <w:bCs/>
          <w:iCs/>
          <w:color w:val="000000"/>
          <w:sz w:val="26"/>
          <w:szCs w:val="26"/>
        </w:rPr>
        <w:t xml:space="preserve">o </w:t>
      </w:r>
      <w:r w:rsidR="005E737D" w:rsidRPr="00B97BDA">
        <w:rPr>
          <w:rFonts w:ascii="Times New Roman" w:hAnsi="Times New Roman" w:cs="Times New Roman"/>
          <w:bCs/>
          <w:iCs/>
          <w:color w:val="000000"/>
          <w:sz w:val="26"/>
          <w:szCs w:val="26"/>
        </w:rPr>
        <w:t>nazre</w:t>
      </w:r>
      <w:r w:rsidR="000D2512" w:rsidRPr="00B97BDA">
        <w:rPr>
          <w:rFonts w:ascii="Times New Roman" w:hAnsi="Times New Roman" w:cs="Times New Roman"/>
          <w:bCs/>
          <w:iCs/>
          <w:color w:val="000000"/>
          <w:sz w:val="26"/>
          <w:szCs w:val="26"/>
        </w:rPr>
        <w:t>tí</w:t>
      </w:r>
      <w:r w:rsidR="005E737D" w:rsidRPr="00B97BDA">
        <w:rPr>
          <w:rFonts w:ascii="Times New Roman" w:hAnsi="Times New Roman" w:cs="Times New Roman"/>
          <w:bCs/>
          <w:iCs/>
          <w:color w:val="000000"/>
          <w:sz w:val="26"/>
          <w:szCs w:val="26"/>
        </w:rPr>
        <w:t>“ do ich filozofie života</w:t>
      </w:r>
      <w:r w:rsidRPr="00B97BDA">
        <w:rPr>
          <w:rFonts w:ascii="Times New Roman" w:hAnsi="Times New Roman" w:cs="Times New Roman"/>
          <w:bCs/>
          <w:iCs/>
          <w:color w:val="000000"/>
          <w:sz w:val="26"/>
          <w:szCs w:val="26"/>
        </w:rPr>
        <w:t>.</w:t>
      </w:r>
      <w:r w:rsidR="005E737D" w:rsidRPr="00B97BDA">
        <w:rPr>
          <w:rFonts w:ascii="Times New Roman" w:hAnsi="Times New Roman" w:cs="Times New Roman"/>
          <w:bCs/>
          <w:iCs/>
          <w:color w:val="000000"/>
          <w:sz w:val="26"/>
          <w:szCs w:val="26"/>
        </w:rPr>
        <w:t xml:space="preserve"> </w:t>
      </w:r>
    </w:p>
    <w:p w:rsidR="005E737D" w:rsidRPr="001F3596" w:rsidRDefault="005E737D" w:rsidP="00E82DFC">
      <w:pPr>
        <w:spacing w:after="0" w:line="240" w:lineRule="auto"/>
        <w:jc w:val="both"/>
        <w:rPr>
          <w:rFonts w:ascii="Times New Roman" w:hAnsi="Times New Roman" w:cs="Times New Roman"/>
          <w:bCs/>
          <w:iCs/>
          <w:color w:val="000000"/>
          <w:sz w:val="26"/>
          <w:szCs w:val="26"/>
        </w:rPr>
      </w:pPr>
    </w:p>
    <w:p w:rsidR="005E737D" w:rsidRDefault="005E737D" w:rsidP="00E82DFC">
      <w:pPr>
        <w:spacing w:after="0" w:line="240" w:lineRule="auto"/>
        <w:jc w:val="both"/>
        <w:rPr>
          <w:rFonts w:ascii="Times New Roman" w:hAnsi="Times New Roman" w:cs="Times New Roman"/>
          <w:i/>
          <w:sz w:val="26"/>
          <w:szCs w:val="26"/>
        </w:rPr>
      </w:pPr>
      <w:r w:rsidRPr="001F3596">
        <w:rPr>
          <w:rFonts w:ascii="Times New Roman" w:hAnsi="Times New Roman" w:cs="Times New Roman"/>
          <w:sz w:val="26"/>
          <w:szCs w:val="26"/>
        </w:rPr>
        <w:t>Sám o tom píše takto: „</w:t>
      </w:r>
      <w:r w:rsidRPr="000D2512">
        <w:rPr>
          <w:rFonts w:ascii="Times New Roman" w:hAnsi="Times New Roman" w:cs="Times New Roman"/>
          <w:i/>
          <w:sz w:val="26"/>
          <w:szCs w:val="26"/>
        </w:rPr>
        <w:t>Záujem o človeka ako osobu bol vo mne oddávna. Azda to súviselo s tým, že som nikdy nemal zvláštnu záľubu v prírodných vedách. Stále ma však nadchýnal človek</w:t>
      </w:r>
      <w:r w:rsidR="00C70E71" w:rsidRPr="000D2512">
        <w:rPr>
          <w:rFonts w:ascii="Times New Roman" w:hAnsi="Times New Roman" w:cs="Times New Roman"/>
          <w:i/>
          <w:sz w:val="26"/>
          <w:szCs w:val="26"/>
        </w:rPr>
        <w:t xml:space="preserve"> ... a tak som sa začal človekom zaoberať ako s ústrednou témou pastoračnej aktivity. V týchto rokoch sa pre mňa stali najdôležitejšími mladí, ktorí mi kládli otázky ani nie tak o Božej existencii, ale o tom, ako žiť čiže o spôsobe riešenia problémov lásky a manželstva. Z našich kontaktov z účasti na problémoch ich života sa zrodila štúdia, ktorej obsah som zhrnul pod názvom „Láska a zodpovednosť“. </w:t>
      </w:r>
    </w:p>
    <w:p w:rsidR="00C70E71" w:rsidRPr="001F3596" w:rsidRDefault="00C70E71" w:rsidP="00E82DFC">
      <w:pPr>
        <w:spacing w:after="0" w:line="240" w:lineRule="auto"/>
        <w:jc w:val="both"/>
        <w:rPr>
          <w:rFonts w:ascii="Times New Roman" w:hAnsi="Times New Roman" w:cs="Times New Roman"/>
          <w:sz w:val="26"/>
          <w:szCs w:val="26"/>
        </w:rPr>
      </w:pPr>
      <w:r w:rsidRPr="000D2512">
        <w:rPr>
          <w:rFonts w:ascii="Times New Roman" w:hAnsi="Times New Roman" w:cs="Times New Roman"/>
          <w:i/>
          <w:sz w:val="26"/>
          <w:szCs w:val="26"/>
          <w:u w:val="single"/>
        </w:rPr>
        <w:t>Teda genealógia mojich štúdií zameraných na človek a na ľudskú osobu je predovšetkým pastoračná</w:t>
      </w:r>
      <w:r w:rsidRPr="000D2512">
        <w:rPr>
          <w:rFonts w:ascii="Times New Roman" w:hAnsi="Times New Roman" w:cs="Times New Roman"/>
          <w:i/>
          <w:sz w:val="26"/>
          <w:szCs w:val="26"/>
        </w:rPr>
        <w:t xml:space="preserve">. Aj v diele Láska a zodpovednosť som formuloval pojem </w:t>
      </w:r>
      <w:proofErr w:type="spellStart"/>
      <w:r w:rsidRPr="000D2512">
        <w:rPr>
          <w:rFonts w:ascii="Times New Roman" w:hAnsi="Times New Roman" w:cs="Times New Roman"/>
          <w:i/>
          <w:sz w:val="26"/>
          <w:szCs w:val="26"/>
        </w:rPr>
        <w:t>personalistická</w:t>
      </w:r>
      <w:proofErr w:type="spellEnd"/>
      <w:r w:rsidRPr="000D2512">
        <w:rPr>
          <w:rFonts w:ascii="Times New Roman" w:hAnsi="Times New Roman" w:cs="Times New Roman"/>
          <w:i/>
          <w:sz w:val="26"/>
          <w:szCs w:val="26"/>
        </w:rPr>
        <w:t xml:space="preserve"> norma práve z </w:t>
      </w:r>
      <w:proofErr w:type="spellStart"/>
      <w:r w:rsidRPr="000D2512">
        <w:rPr>
          <w:rFonts w:ascii="Times New Roman" w:hAnsi="Times New Roman" w:cs="Times New Roman"/>
          <w:i/>
          <w:sz w:val="26"/>
          <w:szCs w:val="26"/>
        </w:rPr>
        <w:t>pastoračnéh</w:t>
      </w:r>
      <w:proofErr w:type="spellEnd"/>
      <w:r w:rsidRPr="000D2512">
        <w:rPr>
          <w:rFonts w:ascii="Times New Roman" w:hAnsi="Times New Roman" w:cs="Times New Roman"/>
          <w:i/>
          <w:sz w:val="26"/>
          <w:szCs w:val="26"/>
        </w:rPr>
        <w:t xml:space="preserve"> </w:t>
      </w:r>
      <w:proofErr w:type="spellStart"/>
      <w:r w:rsidRPr="000D2512">
        <w:rPr>
          <w:rFonts w:ascii="Times New Roman" w:hAnsi="Times New Roman" w:cs="Times New Roman"/>
          <w:i/>
          <w:sz w:val="26"/>
          <w:szCs w:val="26"/>
        </w:rPr>
        <w:t>opohľadu</w:t>
      </w:r>
      <w:proofErr w:type="spellEnd"/>
      <w:r w:rsidRPr="000D2512">
        <w:rPr>
          <w:rFonts w:ascii="Times New Roman" w:hAnsi="Times New Roman" w:cs="Times New Roman"/>
          <w:i/>
          <w:sz w:val="26"/>
          <w:szCs w:val="26"/>
        </w:rPr>
        <w:t>. Osoba je bytie, pre ktoré je jediným vhodným rozmerom láska. Voči osobe sme spravodliví vtedy, keď ju milujme: toto platí tak pre Boha, ako aj pre ľudí. Láska k osobe vylučuje, aby sme s ňou zaobchádzali ako s objektom potešenia</w:t>
      </w:r>
      <w:r w:rsidRPr="001F3596">
        <w:rPr>
          <w:rFonts w:ascii="Times New Roman" w:hAnsi="Times New Roman" w:cs="Times New Roman"/>
          <w:sz w:val="26"/>
          <w:szCs w:val="26"/>
        </w:rPr>
        <w:t>.“ (Prekročiť prah nádeje: 177-178)</w:t>
      </w:r>
    </w:p>
    <w:p w:rsidR="005E737D" w:rsidRPr="001F3596" w:rsidRDefault="005E737D" w:rsidP="00E82DFC">
      <w:pPr>
        <w:spacing w:after="0" w:line="240" w:lineRule="auto"/>
        <w:jc w:val="both"/>
        <w:rPr>
          <w:rFonts w:ascii="Times New Roman" w:hAnsi="Times New Roman" w:cs="Times New Roman"/>
          <w:sz w:val="26"/>
          <w:szCs w:val="26"/>
        </w:rPr>
      </w:pPr>
    </w:p>
    <w:p w:rsidR="000D2512" w:rsidRDefault="000D2512" w:rsidP="00E82D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Môžeme povedať, že Wojtyla mal šťastie. Bol pozorný na ľudí a okolo neho boli mladí, ktorí chceli vedieť odpovede na tie najvážnejšie otázky ľudského života. Mladí boli ochotní sa ho pýtať na svoje prežívanie lásky, odhaľovať svoje srdce a nechať sa </w:t>
      </w:r>
      <w:r w:rsidR="007124B2">
        <w:rPr>
          <w:rFonts w:ascii="Times New Roman" w:hAnsi="Times New Roman" w:cs="Times New Roman"/>
          <w:sz w:val="26"/>
          <w:szCs w:val="26"/>
        </w:rPr>
        <w:t>obohatiť</w:t>
      </w:r>
      <w:r>
        <w:rPr>
          <w:rFonts w:ascii="Times New Roman" w:hAnsi="Times New Roman" w:cs="Times New Roman"/>
          <w:sz w:val="26"/>
          <w:szCs w:val="26"/>
        </w:rPr>
        <w:t>.</w:t>
      </w:r>
      <w:r w:rsidR="007124B2">
        <w:rPr>
          <w:rFonts w:ascii="Times New Roman" w:hAnsi="Times New Roman" w:cs="Times New Roman"/>
          <w:sz w:val="26"/>
          <w:szCs w:val="26"/>
        </w:rPr>
        <w:t xml:space="preserve"> Aké vzácne sú dnes takého stretnutia!</w:t>
      </w:r>
      <w:r>
        <w:rPr>
          <w:rFonts w:ascii="Times New Roman" w:hAnsi="Times New Roman" w:cs="Times New Roman"/>
          <w:sz w:val="26"/>
          <w:szCs w:val="26"/>
        </w:rPr>
        <w:t xml:space="preserve"> </w:t>
      </w:r>
    </w:p>
    <w:p w:rsidR="000D2512" w:rsidRDefault="000D2512" w:rsidP="00E82DFC">
      <w:pPr>
        <w:spacing w:after="0" w:line="240" w:lineRule="auto"/>
        <w:jc w:val="both"/>
        <w:rPr>
          <w:rFonts w:ascii="Times New Roman" w:hAnsi="Times New Roman" w:cs="Times New Roman"/>
          <w:sz w:val="26"/>
          <w:szCs w:val="26"/>
        </w:rPr>
      </w:pPr>
    </w:p>
    <w:p w:rsidR="005E737D" w:rsidRPr="00CF669E" w:rsidRDefault="005E737D" w:rsidP="00E82DFC">
      <w:pPr>
        <w:spacing w:after="0" w:line="240" w:lineRule="auto"/>
        <w:jc w:val="both"/>
        <w:rPr>
          <w:rFonts w:ascii="Times New Roman" w:hAnsi="Times New Roman" w:cs="Times New Roman"/>
          <w:i/>
          <w:sz w:val="26"/>
          <w:szCs w:val="26"/>
        </w:rPr>
      </w:pPr>
      <w:r w:rsidRPr="00CF669E">
        <w:rPr>
          <w:rFonts w:ascii="Times New Roman" w:hAnsi="Times New Roman" w:cs="Times New Roman"/>
          <w:i/>
          <w:sz w:val="26"/>
          <w:szCs w:val="26"/>
        </w:rPr>
        <w:t xml:space="preserve">Toto povolanie k láske je prirodzeným prvkom, cez ktorý sa s mladými dá nadviazať veľmi úzky kontakt. Ako kňaz som na to veľmi skoro prišiel. Akoby ma čosi vnútorne pobádalo ísť týmto smerom. Mladých ľudí na manželstvo treba pripravovať, láske ich treba učiť. Láska nie je čosi, čo sa dá naučiť a predsa nie je nič dôležitejšie, ako sa jej učiť! Už ako mladý kňaz som sa naučil </w:t>
      </w:r>
      <w:r w:rsidRPr="00CF669E">
        <w:rPr>
          <w:rFonts w:ascii="Times New Roman" w:hAnsi="Times New Roman" w:cs="Times New Roman"/>
          <w:i/>
          <w:sz w:val="26"/>
          <w:szCs w:val="26"/>
        </w:rPr>
        <w:lastRenderedPageBreak/>
        <w:t xml:space="preserve">milovať ľudskú lásku. Toto je jedna zo základných tém, na ktorú som sústredil svoje kňazstvo, svoju službu na kazateľnici, v spovednici a tiež cez písané slovo. Ak sa miluje ľudská láska, rodí sa aj živá potreba nasadiť všetky sily v prospech „krásnej lásky“. </w:t>
      </w:r>
    </w:p>
    <w:p w:rsidR="005E737D" w:rsidRPr="001F3596" w:rsidRDefault="005E737D" w:rsidP="00E82DFC">
      <w:pPr>
        <w:spacing w:after="0" w:line="240" w:lineRule="auto"/>
        <w:jc w:val="both"/>
        <w:rPr>
          <w:rFonts w:ascii="Times New Roman" w:hAnsi="Times New Roman" w:cs="Times New Roman"/>
          <w:sz w:val="26"/>
          <w:szCs w:val="26"/>
        </w:rPr>
      </w:pPr>
      <w:r w:rsidRPr="00CF669E">
        <w:rPr>
          <w:rFonts w:ascii="Times New Roman" w:hAnsi="Times New Roman" w:cs="Times New Roman"/>
          <w:i/>
          <w:sz w:val="26"/>
          <w:szCs w:val="26"/>
        </w:rPr>
        <w:t>Keďže láska je krásna, mladí ľudia v láske hľadajú v podstate krásu, chcú aby ich láska bola pekná. A keď aj podľahnú slabosti a sledujú vzory, ktoré je možné označiť za pohoršenie súčasného sveta (a, bohužiaľ sú to veľmi rozšírené vzory) v hĺbke srdca predsa len túžia po peknej a čistej láske. To platí tak pre chlapcov, ako aj pre dievčatá. V skutočnosti vedia, že takúto lásku im nemôže dať nikto iba Boh. A preto sú ochotní nasledovať Krista bez toho, že by brali do úvahy obete, ktoré s tým môžu byť spojené.</w:t>
      </w:r>
      <w:r w:rsidRPr="001F3596">
        <w:rPr>
          <w:rFonts w:ascii="Times New Roman" w:hAnsi="Times New Roman" w:cs="Times New Roman"/>
          <w:sz w:val="26"/>
          <w:szCs w:val="26"/>
        </w:rPr>
        <w:t xml:space="preserve"> (Prekročiť prah nádeje</w:t>
      </w:r>
      <w:r w:rsidR="00B97BDA">
        <w:rPr>
          <w:rFonts w:ascii="Times New Roman" w:hAnsi="Times New Roman" w:cs="Times New Roman"/>
          <w:sz w:val="26"/>
          <w:szCs w:val="26"/>
        </w:rPr>
        <w:t xml:space="preserve">: </w:t>
      </w:r>
      <w:r w:rsidRPr="001F3596">
        <w:rPr>
          <w:rFonts w:ascii="Times New Roman" w:hAnsi="Times New Roman" w:cs="Times New Roman"/>
          <w:sz w:val="26"/>
          <w:szCs w:val="26"/>
        </w:rPr>
        <w:t>s. 120)</w:t>
      </w:r>
    </w:p>
    <w:p w:rsidR="006776C6" w:rsidRPr="001F3596" w:rsidRDefault="006776C6" w:rsidP="00E82DFC">
      <w:pPr>
        <w:spacing w:after="0" w:line="240" w:lineRule="auto"/>
        <w:jc w:val="both"/>
        <w:rPr>
          <w:rFonts w:ascii="Times New Roman" w:hAnsi="Times New Roman" w:cs="Times New Roman"/>
          <w:sz w:val="26"/>
          <w:szCs w:val="26"/>
        </w:rPr>
      </w:pPr>
    </w:p>
    <w:p w:rsidR="00CF669E" w:rsidRDefault="005E737D" w:rsidP="00E82DFC">
      <w:pPr>
        <w:spacing w:after="0" w:line="240" w:lineRule="auto"/>
        <w:jc w:val="both"/>
        <w:rPr>
          <w:rFonts w:ascii="Times New Roman" w:hAnsi="Times New Roman" w:cs="Times New Roman"/>
          <w:sz w:val="26"/>
          <w:szCs w:val="26"/>
        </w:rPr>
      </w:pPr>
      <w:r w:rsidRPr="001F3596">
        <w:rPr>
          <w:rFonts w:ascii="Times New Roman" w:hAnsi="Times New Roman" w:cs="Times New Roman"/>
          <w:sz w:val="26"/>
          <w:szCs w:val="26"/>
        </w:rPr>
        <w:t>Od roku 1954 začal Wojtyla učiť na Katolíckej univerzite v </w:t>
      </w:r>
      <w:proofErr w:type="spellStart"/>
      <w:r w:rsidRPr="001F3596">
        <w:rPr>
          <w:rFonts w:ascii="Times New Roman" w:hAnsi="Times New Roman" w:cs="Times New Roman"/>
          <w:sz w:val="26"/>
          <w:szCs w:val="26"/>
        </w:rPr>
        <w:t>Lubline</w:t>
      </w:r>
      <w:proofErr w:type="spellEnd"/>
      <w:r w:rsidRPr="001F3596">
        <w:rPr>
          <w:rFonts w:ascii="Times New Roman" w:hAnsi="Times New Roman" w:cs="Times New Roman"/>
          <w:sz w:val="26"/>
          <w:szCs w:val="26"/>
        </w:rPr>
        <w:t>. V r. 1957 – 1959 sa v prednáškach zameriava na etiku sexuality. V roku 1960 vyd</w:t>
      </w:r>
      <w:r w:rsidR="007124B2">
        <w:rPr>
          <w:rFonts w:ascii="Times New Roman" w:hAnsi="Times New Roman" w:cs="Times New Roman"/>
          <w:sz w:val="26"/>
          <w:szCs w:val="26"/>
        </w:rPr>
        <w:t xml:space="preserve">áva knihu </w:t>
      </w:r>
      <w:r w:rsidR="00B97BDA">
        <w:rPr>
          <w:rFonts w:ascii="Times New Roman" w:hAnsi="Times New Roman" w:cs="Times New Roman"/>
          <w:sz w:val="26"/>
          <w:szCs w:val="26"/>
        </w:rPr>
        <w:t>„</w:t>
      </w:r>
      <w:r w:rsidR="007124B2" w:rsidRPr="00B97BDA">
        <w:rPr>
          <w:rFonts w:ascii="Times New Roman" w:hAnsi="Times New Roman" w:cs="Times New Roman"/>
          <w:i/>
          <w:sz w:val="26"/>
          <w:szCs w:val="26"/>
        </w:rPr>
        <w:t>Láska a</w:t>
      </w:r>
      <w:r w:rsidR="00B97BDA" w:rsidRPr="00B97BDA">
        <w:rPr>
          <w:rFonts w:ascii="Times New Roman" w:hAnsi="Times New Roman" w:cs="Times New Roman"/>
          <w:i/>
          <w:sz w:val="26"/>
          <w:szCs w:val="26"/>
        </w:rPr>
        <w:t> </w:t>
      </w:r>
      <w:r w:rsidR="007124B2" w:rsidRPr="00B97BDA">
        <w:rPr>
          <w:rFonts w:ascii="Times New Roman" w:hAnsi="Times New Roman" w:cs="Times New Roman"/>
          <w:i/>
          <w:sz w:val="26"/>
          <w:szCs w:val="26"/>
        </w:rPr>
        <w:t>zodpovednosť</w:t>
      </w:r>
      <w:r w:rsidR="00B97BDA">
        <w:rPr>
          <w:rFonts w:ascii="Times New Roman" w:hAnsi="Times New Roman" w:cs="Times New Roman"/>
          <w:sz w:val="26"/>
          <w:szCs w:val="26"/>
        </w:rPr>
        <w:t>“</w:t>
      </w:r>
      <w:r w:rsidR="007124B2">
        <w:rPr>
          <w:rFonts w:ascii="Times New Roman" w:hAnsi="Times New Roman" w:cs="Times New Roman"/>
          <w:sz w:val="26"/>
          <w:szCs w:val="26"/>
        </w:rPr>
        <w:t xml:space="preserve">. Táto </w:t>
      </w:r>
      <w:proofErr w:type="spellStart"/>
      <w:r w:rsidRPr="001F3596">
        <w:rPr>
          <w:rFonts w:ascii="Times New Roman" w:hAnsi="Times New Roman" w:cs="Times New Roman"/>
          <w:sz w:val="26"/>
          <w:szCs w:val="26"/>
        </w:rPr>
        <w:t>Wojtylova</w:t>
      </w:r>
      <w:proofErr w:type="spellEnd"/>
      <w:r w:rsidRPr="001F3596">
        <w:rPr>
          <w:rFonts w:ascii="Times New Roman" w:hAnsi="Times New Roman" w:cs="Times New Roman"/>
          <w:sz w:val="26"/>
          <w:szCs w:val="26"/>
        </w:rPr>
        <w:t xml:space="preserve"> prvá kniha bola syntézou mnohých dimenzií jeho života a života jeho priateľov. </w:t>
      </w:r>
    </w:p>
    <w:p w:rsidR="007124B2" w:rsidRDefault="007124B2" w:rsidP="00E82DFC">
      <w:pPr>
        <w:spacing w:after="0" w:line="240" w:lineRule="auto"/>
        <w:jc w:val="both"/>
        <w:rPr>
          <w:rFonts w:ascii="Times New Roman" w:hAnsi="Times New Roman" w:cs="Times New Roman"/>
          <w:sz w:val="26"/>
          <w:szCs w:val="26"/>
        </w:rPr>
      </w:pPr>
    </w:p>
    <w:p w:rsidR="00493E8D" w:rsidRPr="00493E8D" w:rsidRDefault="00CF669E" w:rsidP="00E82D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 </w:t>
      </w:r>
      <w:r w:rsidR="005E737D" w:rsidRPr="001F3596">
        <w:rPr>
          <w:rFonts w:ascii="Times New Roman" w:hAnsi="Times New Roman" w:cs="Times New Roman"/>
          <w:sz w:val="26"/>
          <w:szCs w:val="26"/>
        </w:rPr>
        <w:t>knihe</w:t>
      </w:r>
      <w:r>
        <w:rPr>
          <w:rFonts w:ascii="Times New Roman" w:hAnsi="Times New Roman" w:cs="Times New Roman"/>
          <w:sz w:val="26"/>
          <w:szCs w:val="26"/>
        </w:rPr>
        <w:t xml:space="preserve"> „</w:t>
      </w:r>
      <w:r w:rsidRPr="00B97BDA">
        <w:rPr>
          <w:rFonts w:ascii="Times New Roman" w:hAnsi="Times New Roman" w:cs="Times New Roman"/>
          <w:i/>
          <w:sz w:val="26"/>
          <w:szCs w:val="26"/>
        </w:rPr>
        <w:t>Láska a zodpovednosť</w:t>
      </w:r>
      <w:r>
        <w:rPr>
          <w:rFonts w:ascii="Times New Roman" w:hAnsi="Times New Roman" w:cs="Times New Roman"/>
          <w:sz w:val="26"/>
          <w:szCs w:val="26"/>
        </w:rPr>
        <w:t>“</w:t>
      </w:r>
      <w:r w:rsidR="005E737D" w:rsidRPr="001F3596">
        <w:rPr>
          <w:rFonts w:ascii="Times New Roman" w:hAnsi="Times New Roman" w:cs="Times New Roman"/>
          <w:sz w:val="26"/>
          <w:szCs w:val="26"/>
        </w:rPr>
        <w:t xml:space="preserve"> vysvetľoval rovnaké problémy ktoré jazykom drámy</w:t>
      </w:r>
      <w:r w:rsidR="007124B2">
        <w:rPr>
          <w:rFonts w:ascii="Times New Roman" w:hAnsi="Times New Roman" w:cs="Times New Roman"/>
          <w:sz w:val="26"/>
          <w:szCs w:val="26"/>
        </w:rPr>
        <w:t xml:space="preserve"> – poézie i prózy</w:t>
      </w:r>
      <w:r w:rsidR="005E737D" w:rsidRPr="001F3596">
        <w:rPr>
          <w:rFonts w:ascii="Times New Roman" w:hAnsi="Times New Roman" w:cs="Times New Roman"/>
          <w:sz w:val="26"/>
          <w:szCs w:val="26"/>
        </w:rPr>
        <w:t xml:space="preserve"> skúmal </w:t>
      </w:r>
      <w:r>
        <w:rPr>
          <w:rFonts w:ascii="Times New Roman" w:hAnsi="Times New Roman" w:cs="Times New Roman"/>
          <w:sz w:val="26"/>
          <w:szCs w:val="26"/>
        </w:rPr>
        <w:t xml:space="preserve">už predtým </w:t>
      </w:r>
      <w:r w:rsidR="007124B2">
        <w:rPr>
          <w:rFonts w:ascii="Times New Roman" w:hAnsi="Times New Roman" w:cs="Times New Roman"/>
          <w:sz w:val="26"/>
          <w:szCs w:val="26"/>
        </w:rPr>
        <w:t xml:space="preserve">napríklad </w:t>
      </w:r>
      <w:r>
        <w:rPr>
          <w:rFonts w:ascii="Times New Roman" w:hAnsi="Times New Roman" w:cs="Times New Roman"/>
          <w:sz w:val="26"/>
          <w:szCs w:val="26"/>
        </w:rPr>
        <w:t xml:space="preserve">v divadelnej </w:t>
      </w:r>
      <w:r w:rsidR="005E737D" w:rsidRPr="001F3596">
        <w:rPr>
          <w:rFonts w:ascii="Times New Roman" w:hAnsi="Times New Roman" w:cs="Times New Roman"/>
          <w:sz w:val="26"/>
          <w:szCs w:val="26"/>
        </w:rPr>
        <w:t>hre „</w:t>
      </w:r>
      <w:r w:rsidR="005E737D" w:rsidRPr="00B97BDA">
        <w:rPr>
          <w:rFonts w:ascii="Times New Roman" w:hAnsi="Times New Roman" w:cs="Times New Roman"/>
          <w:i/>
          <w:sz w:val="26"/>
          <w:szCs w:val="26"/>
        </w:rPr>
        <w:t>Pred klenotníctvom</w:t>
      </w:r>
      <w:r w:rsidR="005E737D" w:rsidRPr="001F3596">
        <w:rPr>
          <w:rFonts w:ascii="Times New Roman" w:hAnsi="Times New Roman" w:cs="Times New Roman"/>
          <w:sz w:val="26"/>
          <w:szCs w:val="26"/>
        </w:rPr>
        <w:t>“ (</w:t>
      </w:r>
      <w:r w:rsidR="007124B2">
        <w:rPr>
          <w:rFonts w:ascii="Times New Roman" w:hAnsi="Times New Roman" w:cs="Times New Roman"/>
          <w:sz w:val="26"/>
          <w:szCs w:val="26"/>
        </w:rPr>
        <w:t xml:space="preserve">aj táto </w:t>
      </w:r>
      <w:r w:rsidR="005E737D" w:rsidRPr="001F3596">
        <w:rPr>
          <w:rFonts w:ascii="Times New Roman" w:hAnsi="Times New Roman" w:cs="Times New Roman"/>
          <w:sz w:val="26"/>
          <w:szCs w:val="26"/>
        </w:rPr>
        <w:t xml:space="preserve">vychádza </w:t>
      </w:r>
      <w:r w:rsidR="007124B2">
        <w:rPr>
          <w:rFonts w:ascii="Times New Roman" w:hAnsi="Times New Roman" w:cs="Times New Roman"/>
          <w:sz w:val="26"/>
          <w:szCs w:val="26"/>
        </w:rPr>
        <w:t xml:space="preserve"> knižne a to </w:t>
      </w:r>
      <w:r w:rsidR="005E737D" w:rsidRPr="001F3596">
        <w:rPr>
          <w:rFonts w:ascii="Times New Roman" w:hAnsi="Times New Roman" w:cs="Times New Roman"/>
          <w:sz w:val="26"/>
          <w:szCs w:val="26"/>
        </w:rPr>
        <w:t xml:space="preserve">v tom istom roku ako </w:t>
      </w:r>
      <w:r w:rsidR="007124B2">
        <w:rPr>
          <w:rFonts w:ascii="Times New Roman" w:hAnsi="Times New Roman" w:cs="Times New Roman"/>
          <w:sz w:val="26"/>
          <w:szCs w:val="26"/>
        </w:rPr>
        <w:t>Láska a zodpovednosť</w:t>
      </w:r>
      <w:r w:rsidR="005E737D" w:rsidRPr="001F3596">
        <w:rPr>
          <w:rFonts w:ascii="Times New Roman" w:hAnsi="Times New Roman" w:cs="Times New Roman"/>
          <w:sz w:val="26"/>
          <w:szCs w:val="26"/>
        </w:rPr>
        <w:t xml:space="preserve">). Je </w:t>
      </w:r>
      <w:r w:rsidR="007124B2">
        <w:rPr>
          <w:rFonts w:ascii="Times New Roman" w:hAnsi="Times New Roman" w:cs="Times New Roman"/>
          <w:sz w:val="26"/>
          <w:szCs w:val="26"/>
        </w:rPr>
        <w:t xml:space="preserve">to vlastne tá istá kniha prerozprávaná </w:t>
      </w:r>
      <w:r w:rsidR="005E737D" w:rsidRPr="001F3596">
        <w:rPr>
          <w:rFonts w:ascii="Times New Roman" w:hAnsi="Times New Roman" w:cs="Times New Roman"/>
          <w:sz w:val="26"/>
          <w:szCs w:val="26"/>
        </w:rPr>
        <w:t>iným spôsobom</w:t>
      </w:r>
      <w:r w:rsidR="007124B2">
        <w:rPr>
          <w:rFonts w:ascii="Times New Roman" w:hAnsi="Times New Roman" w:cs="Times New Roman"/>
          <w:sz w:val="26"/>
          <w:szCs w:val="26"/>
        </w:rPr>
        <w:t>. To isté p</w:t>
      </w:r>
      <w:r w:rsidR="005E737D" w:rsidRPr="001F3596">
        <w:rPr>
          <w:rFonts w:ascii="Times New Roman" w:hAnsi="Times New Roman" w:cs="Times New Roman"/>
          <w:sz w:val="26"/>
          <w:szCs w:val="26"/>
        </w:rPr>
        <w:t>rerozprávanie pravdy hľadanej rozličnými spôsobmi počas predchádzajúcich rokov</w:t>
      </w:r>
      <w:r w:rsidR="00B97BDA">
        <w:rPr>
          <w:rFonts w:ascii="Times New Roman" w:hAnsi="Times New Roman" w:cs="Times New Roman"/>
          <w:sz w:val="26"/>
          <w:szCs w:val="26"/>
        </w:rPr>
        <w:t xml:space="preserve"> aby bol čo najzrozumiteľnejší</w:t>
      </w:r>
      <w:r w:rsidR="005E737D" w:rsidRPr="001F3596">
        <w:rPr>
          <w:rFonts w:ascii="Times New Roman" w:hAnsi="Times New Roman" w:cs="Times New Roman"/>
          <w:sz w:val="26"/>
          <w:szCs w:val="26"/>
        </w:rPr>
        <w:t xml:space="preserve">. </w:t>
      </w:r>
      <w:r w:rsidR="00B97BDA">
        <w:rPr>
          <w:rFonts w:ascii="Times New Roman" w:hAnsi="Times New Roman" w:cs="Times New Roman"/>
          <w:sz w:val="26"/>
          <w:szCs w:val="26"/>
        </w:rPr>
        <w:t xml:space="preserve">„Pred klenotníctvom“ je </w:t>
      </w:r>
      <w:r w:rsidR="00493E8D" w:rsidRPr="00493E8D">
        <w:rPr>
          <w:rFonts w:ascii="Times New Roman" w:hAnsi="Times New Roman" w:cs="Times New Roman"/>
          <w:sz w:val="26"/>
          <w:szCs w:val="26"/>
        </w:rPr>
        <w:t xml:space="preserve">poetická meditácia o tajomstve manželstva. Zároveň je ešte hlbšou úvahou o tom, ako človek hľadá vlastnú cestu a pokúša sa na nej žiť ako tvor stvorený na obraz Boha. </w:t>
      </w:r>
      <w:r w:rsidR="00493E8D">
        <w:rPr>
          <w:rFonts w:ascii="Times New Roman" w:hAnsi="Times New Roman" w:cs="Times New Roman"/>
          <w:sz w:val="26"/>
          <w:szCs w:val="26"/>
        </w:rPr>
        <w:t>Wojtyla m</w:t>
      </w:r>
      <w:r w:rsidR="00B97BDA">
        <w:rPr>
          <w:rFonts w:ascii="Times New Roman" w:hAnsi="Times New Roman" w:cs="Times New Roman"/>
          <w:sz w:val="26"/>
          <w:szCs w:val="26"/>
        </w:rPr>
        <w:t>al</w:t>
      </w:r>
      <w:r w:rsidR="00493E8D">
        <w:rPr>
          <w:rFonts w:ascii="Times New Roman" w:hAnsi="Times New Roman" w:cs="Times New Roman"/>
          <w:sz w:val="26"/>
          <w:szCs w:val="26"/>
        </w:rPr>
        <w:t xml:space="preserve"> obdivuhodnú pamäť na dialógy. Aj po rokoch ich je schopný autenticky reprodukovať a odhaliť svoje stretnutie s priateľmi. </w:t>
      </w:r>
    </w:p>
    <w:p w:rsidR="007124B2" w:rsidRPr="00493E8D" w:rsidRDefault="007124B2" w:rsidP="00E82DFC">
      <w:pPr>
        <w:spacing w:after="0" w:line="240" w:lineRule="auto"/>
        <w:jc w:val="both"/>
        <w:rPr>
          <w:rFonts w:ascii="Times New Roman" w:hAnsi="Times New Roman" w:cs="Times New Roman"/>
          <w:b/>
          <w:sz w:val="26"/>
          <w:szCs w:val="26"/>
        </w:rPr>
      </w:pPr>
    </w:p>
    <w:p w:rsidR="005E737D" w:rsidRPr="001F3596" w:rsidRDefault="00B97BDA" w:rsidP="00E82D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Karol W</w:t>
      </w:r>
      <w:r w:rsidR="005E737D" w:rsidRPr="001F3596">
        <w:rPr>
          <w:rFonts w:ascii="Times New Roman" w:hAnsi="Times New Roman" w:cs="Times New Roman"/>
          <w:sz w:val="26"/>
          <w:szCs w:val="26"/>
        </w:rPr>
        <w:t>ojtyla sa stal v r. 1958 pomocným biskupom</w:t>
      </w:r>
      <w:r>
        <w:rPr>
          <w:rFonts w:ascii="Times New Roman" w:hAnsi="Times New Roman" w:cs="Times New Roman"/>
          <w:sz w:val="26"/>
          <w:szCs w:val="26"/>
        </w:rPr>
        <w:t>. K</w:t>
      </w:r>
      <w:r w:rsidR="005E737D" w:rsidRPr="001F3596">
        <w:rPr>
          <w:rFonts w:ascii="Times New Roman" w:hAnsi="Times New Roman" w:cs="Times New Roman"/>
          <w:sz w:val="26"/>
          <w:szCs w:val="26"/>
        </w:rPr>
        <w:t xml:space="preserve">eď kniha </w:t>
      </w:r>
      <w:r>
        <w:rPr>
          <w:rFonts w:ascii="Times New Roman" w:hAnsi="Times New Roman" w:cs="Times New Roman"/>
          <w:sz w:val="26"/>
          <w:szCs w:val="26"/>
        </w:rPr>
        <w:t>„</w:t>
      </w:r>
      <w:r w:rsidRPr="00B97BDA">
        <w:rPr>
          <w:rFonts w:ascii="Times New Roman" w:hAnsi="Times New Roman" w:cs="Times New Roman"/>
          <w:i/>
          <w:sz w:val="26"/>
          <w:szCs w:val="26"/>
        </w:rPr>
        <w:t>Láska a zodpovednosť</w:t>
      </w:r>
      <w:r>
        <w:rPr>
          <w:rFonts w:ascii="Times New Roman" w:hAnsi="Times New Roman" w:cs="Times New Roman"/>
          <w:sz w:val="26"/>
          <w:szCs w:val="26"/>
        </w:rPr>
        <w:t xml:space="preserve">“ </w:t>
      </w:r>
      <w:r w:rsidR="005E737D" w:rsidRPr="001F3596">
        <w:rPr>
          <w:rFonts w:ascii="Times New Roman" w:hAnsi="Times New Roman" w:cs="Times New Roman"/>
          <w:sz w:val="26"/>
          <w:szCs w:val="26"/>
        </w:rPr>
        <w:t>vyšla</w:t>
      </w:r>
      <w:r>
        <w:rPr>
          <w:rFonts w:ascii="Times New Roman" w:hAnsi="Times New Roman" w:cs="Times New Roman"/>
          <w:sz w:val="26"/>
          <w:szCs w:val="26"/>
        </w:rPr>
        <w:t>,</w:t>
      </w:r>
      <w:r w:rsidR="005E737D" w:rsidRPr="001F3596">
        <w:rPr>
          <w:rFonts w:ascii="Times New Roman" w:hAnsi="Times New Roman" w:cs="Times New Roman"/>
          <w:sz w:val="26"/>
          <w:szCs w:val="26"/>
        </w:rPr>
        <w:t xml:space="preserve"> vyvolala nemalý údiv že biskup sa venuje týmto témam. </w:t>
      </w:r>
      <w:proofErr w:type="spellStart"/>
      <w:r w:rsidR="005E737D" w:rsidRPr="001F3596">
        <w:rPr>
          <w:rFonts w:ascii="Times New Roman" w:hAnsi="Times New Roman" w:cs="Times New Roman"/>
          <w:sz w:val="26"/>
          <w:szCs w:val="26"/>
        </w:rPr>
        <w:t>Wojtylovi</w:t>
      </w:r>
      <w:proofErr w:type="spellEnd"/>
      <w:r w:rsidR="005E737D" w:rsidRPr="001F3596">
        <w:rPr>
          <w:rFonts w:ascii="Times New Roman" w:hAnsi="Times New Roman" w:cs="Times New Roman"/>
          <w:sz w:val="26"/>
          <w:szCs w:val="26"/>
        </w:rPr>
        <w:t xml:space="preserve"> začiatkom 60 rokov naznačovali, že otázky sexuálneho života nie sú hodné postavenia kňaza a biskupa. Wojtyla s takýmito názormi nesúhlasil. Povedal: „</w:t>
      </w:r>
      <w:r w:rsidR="005E737D" w:rsidRPr="001F3596">
        <w:rPr>
          <w:rFonts w:ascii="Times New Roman" w:hAnsi="Times New Roman" w:cs="Times New Roman"/>
          <w:i/>
          <w:sz w:val="26"/>
          <w:szCs w:val="26"/>
        </w:rPr>
        <w:t>Ak kňazi a biskupi nehovoria s veriacimi úprimne a otvorene o túžbe a sexuálnom naplnení, zanedbávajú svoje pastoračné povinnosti</w:t>
      </w:r>
      <w:r w:rsidR="005E737D" w:rsidRPr="001F3596">
        <w:rPr>
          <w:rFonts w:ascii="Times New Roman" w:hAnsi="Times New Roman" w:cs="Times New Roman"/>
          <w:sz w:val="26"/>
          <w:szCs w:val="26"/>
        </w:rPr>
        <w:t>“. Bolo to ešte pred vypuknutím sexuálnej revolúcie a</w:t>
      </w:r>
      <w:r>
        <w:rPr>
          <w:rFonts w:ascii="Times New Roman" w:hAnsi="Times New Roman" w:cs="Times New Roman"/>
          <w:sz w:val="26"/>
          <w:szCs w:val="26"/>
        </w:rPr>
        <w:t> Druhým Vatikánskym koncilom</w:t>
      </w:r>
      <w:r w:rsidR="005E737D" w:rsidRPr="001F3596">
        <w:rPr>
          <w:rFonts w:ascii="Times New Roman" w:hAnsi="Times New Roman" w:cs="Times New Roman"/>
          <w:sz w:val="26"/>
          <w:szCs w:val="26"/>
        </w:rPr>
        <w:t>. Je to skutočný teologický pokrok.</w:t>
      </w:r>
    </w:p>
    <w:p w:rsidR="005E737D" w:rsidRPr="001F3596" w:rsidRDefault="005E737D" w:rsidP="00E82DFC">
      <w:pPr>
        <w:spacing w:after="0" w:line="240" w:lineRule="auto"/>
        <w:jc w:val="both"/>
        <w:rPr>
          <w:rFonts w:ascii="Times New Roman" w:eastAsia="Times New Roman" w:hAnsi="Times New Roman" w:cs="Times New Roman"/>
          <w:color w:val="000000"/>
          <w:sz w:val="26"/>
          <w:szCs w:val="26"/>
          <w:lang w:eastAsia="sk-SK"/>
        </w:rPr>
      </w:pPr>
    </w:p>
    <w:p w:rsidR="005E737D" w:rsidRDefault="005E737D" w:rsidP="00E82DFC">
      <w:pPr>
        <w:spacing w:after="0" w:line="240" w:lineRule="auto"/>
        <w:jc w:val="both"/>
        <w:rPr>
          <w:rFonts w:ascii="Times New Roman" w:hAnsi="Times New Roman" w:cs="Times New Roman"/>
          <w:sz w:val="26"/>
          <w:szCs w:val="26"/>
        </w:rPr>
      </w:pPr>
      <w:r w:rsidRPr="001F3596">
        <w:rPr>
          <w:rFonts w:ascii="Times New Roman" w:hAnsi="Times New Roman" w:cs="Times New Roman"/>
          <w:sz w:val="26"/>
          <w:szCs w:val="26"/>
        </w:rPr>
        <w:t xml:space="preserve">Karol Wojtyla hovoril svojim študentom o tom, že </w:t>
      </w:r>
      <w:r w:rsidR="00493E8D">
        <w:rPr>
          <w:rFonts w:ascii="Times New Roman" w:hAnsi="Times New Roman" w:cs="Times New Roman"/>
          <w:sz w:val="26"/>
          <w:szCs w:val="26"/>
        </w:rPr>
        <w:t xml:space="preserve">oni ho učia. Nie tým, že by ho poúčali, ale tým, že </w:t>
      </w:r>
      <w:proofErr w:type="spellStart"/>
      <w:r w:rsidR="00493E8D">
        <w:rPr>
          <w:rFonts w:ascii="Times New Roman" w:hAnsi="Times New Roman" w:cs="Times New Roman"/>
          <w:sz w:val="26"/>
          <w:szCs w:val="26"/>
        </w:rPr>
        <w:t>zdieľajú</w:t>
      </w:r>
      <w:proofErr w:type="spellEnd"/>
      <w:r w:rsidR="00493E8D">
        <w:rPr>
          <w:rFonts w:ascii="Times New Roman" w:hAnsi="Times New Roman" w:cs="Times New Roman"/>
          <w:sz w:val="26"/>
          <w:szCs w:val="26"/>
        </w:rPr>
        <w:t xml:space="preserve"> s ním svoje názory. </w:t>
      </w:r>
      <w:r w:rsidRPr="001F3596">
        <w:rPr>
          <w:rFonts w:ascii="Times New Roman" w:hAnsi="Times New Roman" w:cs="Times New Roman"/>
          <w:sz w:val="26"/>
          <w:szCs w:val="26"/>
        </w:rPr>
        <w:t>On nemal iný materiál o ktorý by sa oprel</w:t>
      </w:r>
      <w:r w:rsidR="00493E8D">
        <w:rPr>
          <w:rFonts w:ascii="Times New Roman" w:hAnsi="Times New Roman" w:cs="Times New Roman"/>
          <w:sz w:val="26"/>
          <w:szCs w:val="26"/>
        </w:rPr>
        <w:t xml:space="preserve"> keď </w:t>
      </w:r>
      <w:r w:rsidR="00B97BDA">
        <w:rPr>
          <w:rFonts w:ascii="Times New Roman" w:hAnsi="Times New Roman" w:cs="Times New Roman"/>
          <w:sz w:val="26"/>
          <w:szCs w:val="26"/>
        </w:rPr>
        <w:t xml:space="preserve">mal </w:t>
      </w:r>
      <w:r w:rsidR="00493E8D">
        <w:rPr>
          <w:rFonts w:ascii="Times New Roman" w:hAnsi="Times New Roman" w:cs="Times New Roman"/>
          <w:sz w:val="26"/>
          <w:szCs w:val="26"/>
        </w:rPr>
        <w:t>prednáša</w:t>
      </w:r>
      <w:r w:rsidR="00B97BDA">
        <w:rPr>
          <w:rFonts w:ascii="Times New Roman" w:hAnsi="Times New Roman" w:cs="Times New Roman"/>
          <w:sz w:val="26"/>
          <w:szCs w:val="26"/>
        </w:rPr>
        <w:t>ť</w:t>
      </w:r>
      <w:r w:rsidRPr="001F3596">
        <w:rPr>
          <w:rFonts w:ascii="Times New Roman" w:hAnsi="Times New Roman" w:cs="Times New Roman"/>
          <w:sz w:val="26"/>
          <w:szCs w:val="26"/>
        </w:rPr>
        <w:t>. Mal pred sebou konkrétnych ľudí a hľadal ich šťastie.</w:t>
      </w:r>
      <w:r w:rsidR="006776C6" w:rsidRPr="001F3596">
        <w:rPr>
          <w:rFonts w:ascii="Times New Roman" w:hAnsi="Times New Roman" w:cs="Times New Roman"/>
          <w:sz w:val="26"/>
          <w:szCs w:val="26"/>
        </w:rPr>
        <w:t xml:space="preserve"> T</w:t>
      </w:r>
      <w:r w:rsidRPr="001F3596">
        <w:rPr>
          <w:rFonts w:ascii="Times New Roman" w:hAnsi="Times New Roman" w:cs="Times New Roman"/>
          <w:sz w:val="26"/>
          <w:szCs w:val="26"/>
        </w:rPr>
        <w:t xml:space="preserve">í najlepší študenti slúžili </w:t>
      </w:r>
      <w:proofErr w:type="spellStart"/>
      <w:r w:rsidRPr="001F3596">
        <w:rPr>
          <w:rFonts w:ascii="Times New Roman" w:hAnsi="Times New Roman" w:cs="Times New Roman"/>
          <w:sz w:val="26"/>
          <w:szCs w:val="26"/>
        </w:rPr>
        <w:t>Wojtylovi</w:t>
      </w:r>
      <w:proofErr w:type="spellEnd"/>
      <w:r w:rsidRPr="001F3596">
        <w:rPr>
          <w:rFonts w:ascii="Times New Roman" w:hAnsi="Times New Roman" w:cs="Times New Roman"/>
          <w:sz w:val="26"/>
          <w:szCs w:val="26"/>
        </w:rPr>
        <w:t xml:space="preserve"> ako akési laboratórium pre jeho vlastné myšlienky. So študentmi filozofie, psychológie a medicíny diskutoval o poznámkach k svojej knihe o etike sexuálneho a manželského života, ktorá sa mala volať tak ako jeho monografické prednášky v nasledujúcich dvoch rokov – Láska a zodpovednosť. Poznámky kolovali medzi študentmi. Každý deň si vždy iný študent pripravil poznámky k danej kapitole o ktorej potom diskutovala celá skupina. Wojtyla však chcel predovšetkým vedieť aj to, či má text pre nich aj nejaký praktický a ľudský význam. </w:t>
      </w:r>
      <w:r w:rsidR="006776C6" w:rsidRPr="001F3596">
        <w:rPr>
          <w:rFonts w:ascii="Times New Roman" w:hAnsi="Times New Roman" w:cs="Times New Roman"/>
          <w:sz w:val="26"/>
          <w:szCs w:val="26"/>
        </w:rPr>
        <w:t>N</w:t>
      </w:r>
      <w:r w:rsidRPr="001F3596">
        <w:rPr>
          <w:rFonts w:ascii="Times New Roman" w:hAnsi="Times New Roman" w:cs="Times New Roman"/>
          <w:sz w:val="26"/>
          <w:szCs w:val="26"/>
        </w:rPr>
        <w:t>ezanedbávať systematickú katechetickú prípravu v oblasti manželskej čistoty. S týmto mal Wojtyla  osobnú skúsenosť možno ako jeden z mála a to vďaka jeho osobnej zrelosti a hľadaniu pravdivých odpovedí na neľahké otázky svojich priateľov ktorí s ním zdieľali svoje životy.</w:t>
      </w:r>
    </w:p>
    <w:p w:rsidR="00493E8D" w:rsidRDefault="00493E8D" w:rsidP="00E82DFC">
      <w:pPr>
        <w:spacing w:after="0" w:line="240" w:lineRule="auto"/>
        <w:jc w:val="both"/>
        <w:rPr>
          <w:rFonts w:ascii="Times New Roman" w:hAnsi="Times New Roman" w:cs="Times New Roman"/>
          <w:sz w:val="26"/>
          <w:szCs w:val="26"/>
        </w:rPr>
      </w:pPr>
    </w:p>
    <w:p w:rsidR="00E82DFC" w:rsidRDefault="00E82DFC" w:rsidP="00E82DFC">
      <w:pPr>
        <w:spacing w:after="0" w:line="240" w:lineRule="auto"/>
        <w:jc w:val="both"/>
        <w:rPr>
          <w:rFonts w:ascii="Times New Roman" w:hAnsi="Times New Roman" w:cs="Times New Roman"/>
          <w:sz w:val="26"/>
          <w:szCs w:val="26"/>
        </w:rPr>
      </w:pPr>
      <w:bookmarkStart w:id="0" w:name="_GoBack"/>
      <w:bookmarkEnd w:id="0"/>
    </w:p>
    <w:p w:rsidR="00266AEE" w:rsidRDefault="00493E8D" w:rsidP="00E82DFC">
      <w:pPr>
        <w:spacing w:after="0" w:line="240" w:lineRule="auto"/>
        <w:jc w:val="both"/>
        <w:rPr>
          <w:rFonts w:ascii="Times New Roman" w:eastAsia="Times New Roman" w:hAnsi="Times New Roman" w:cs="Times New Roman"/>
          <w:color w:val="000000"/>
          <w:sz w:val="26"/>
          <w:szCs w:val="26"/>
          <w:lang w:eastAsia="sk-SK"/>
        </w:rPr>
      </w:pPr>
      <w:r>
        <w:rPr>
          <w:rFonts w:ascii="Times New Roman" w:hAnsi="Times New Roman" w:cs="Times New Roman"/>
          <w:sz w:val="26"/>
          <w:szCs w:val="26"/>
        </w:rPr>
        <w:t>Hádam toľko poodhalenie osobnosti sv. Jána Pavla II. a</w:t>
      </w:r>
      <w:r w:rsidR="00B97BDA">
        <w:rPr>
          <w:rFonts w:ascii="Times New Roman" w:hAnsi="Times New Roman" w:cs="Times New Roman"/>
          <w:sz w:val="26"/>
          <w:szCs w:val="26"/>
        </w:rPr>
        <w:t xml:space="preserve"> pozadiu k </w:t>
      </w:r>
      <w:r>
        <w:rPr>
          <w:rFonts w:ascii="Times New Roman" w:hAnsi="Times New Roman" w:cs="Times New Roman"/>
          <w:sz w:val="26"/>
          <w:szCs w:val="26"/>
        </w:rPr>
        <w:t>jeho vyformovani</w:t>
      </w:r>
      <w:r w:rsidR="00B97BDA">
        <w:rPr>
          <w:rFonts w:ascii="Times New Roman" w:hAnsi="Times New Roman" w:cs="Times New Roman"/>
          <w:sz w:val="26"/>
          <w:szCs w:val="26"/>
        </w:rPr>
        <w:t>u</w:t>
      </w:r>
      <w:r>
        <w:rPr>
          <w:rFonts w:ascii="Times New Roman" w:hAnsi="Times New Roman" w:cs="Times New Roman"/>
          <w:sz w:val="26"/>
          <w:szCs w:val="26"/>
        </w:rPr>
        <w:t xml:space="preserve"> sa až k titulu „</w:t>
      </w:r>
      <w:r w:rsidRPr="00B97BDA">
        <w:rPr>
          <w:rFonts w:ascii="Times New Roman" w:hAnsi="Times New Roman" w:cs="Times New Roman"/>
          <w:i/>
          <w:sz w:val="26"/>
          <w:szCs w:val="26"/>
        </w:rPr>
        <w:t>pápež rodiny</w:t>
      </w:r>
      <w:r>
        <w:rPr>
          <w:rFonts w:ascii="Times New Roman" w:hAnsi="Times New Roman" w:cs="Times New Roman"/>
          <w:sz w:val="26"/>
          <w:szCs w:val="26"/>
        </w:rPr>
        <w:t xml:space="preserve">“. </w:t>
      </w:r>
      <w:r w:rsidR="006776C6" w:rsidRPr="001F3596">
        <w:rPr>
          <w:rFonts w:ascii="Times New Roman" w:eastAsia="Times New Roman" w:hAnsi="Times New Roman" w:cs="Times New Roman"/>
          <w:color w:val="000000"/>
          <w:sz w:val="26"/>
          <w:szCs w:val="26"/>
          <w:lang w:eastAsia="sk-SK"/>
        </w:rPr>
        <w:t xml:space="preserve">Dovolím si </w:t>
      </w:r>
      <w:r w:rsidR="00F31AA8" w:rsidRPr="001F3596">
        <w:rPr>
          <w:rFonts w:ascii="Times New Roman" w:eastAsia="Times New Roman" w:hAnsi="Times New Roman" w:cs="Times New Roman"/>
          <w:color w:val="000000"/>
          <w:sz w:val="26"/>
          <w:szCs w:val="26"/>
          <w:lang w:eastAsia="sk-SK"/>
        </w:rPr>
        <w:t>urobiť jeden priebežný záver: Už v pastoračnom pláne Cirkvi 2007-13 bol záujem vybudovať Centrá pre rodinu v každej diecéze</w:t>
      </w:r>
      <w:r>
        <w:rPr>
          <w:rFonts w:ascii="Times New Roman" w:eastAsia="Times New Roman" w:hAnsi="Times New Roman" w:cs="Times New Roman"/>
          <w:color w:val="000000"/>
          <w:sz w:val="26"/>
          <w:szCs w:val="26"/>
          <w:lang w:eastAsia="sk-SK"/>
        </w:rPr>
        <w:t xml:space="preserve"> (bod 39)</w:t>
      </w:r>
      <w:r w:rsidR="00F31AA8" w:rsidRPr="001F3596">
        <w:rPr>
          <w:rFonts w:ascii="Times New Roman" w:eastAsia="Times New Roman" w:hAnsi="Times New Roman" w:cs="Times New Roman"/>
          <w:color w:val="000000"/>
          <w:sz w:val="26"/>
          <w:szCs w:val="26"/>
          <w:lang w:eastAsia="sk-SK"/>
        </w:rPr>
        <w:t>.</w:t>
      </w:r>
      <w:r>
        <w:rPr>
          <w:rFonts w:ascii="Times New Roman" w:eastAsia="Times New Roman" w:hAnsi="Times New Roman" w:cs="Times New Roman"/>
          <w:color w:val="000000"/>
          <w:sz w:val="26"/>
          <w:szCs w:val="26"/>
          <w:lang w:eastAsia="sk-SK"/>
        </w:rPr>
        <w:t xml:space="preserve"> A hoci je to apel už od roku 2001, n</w:t>
      </w:r>
      <w:r w:rsidR="00F31AA8" w:rsidRPr="001F3596">
        <w:rPr>
          <w:rFonts w:ascii="Times New Roman" w:eastAsia="Times New Roman" w:hAnsi="Times New Roman" w:cs="Times New Roman"/>
          <w:color w:val="000000"/>
          <w:sz w:val="26"/>
          <w:szCs w:val="26"/>
          <w:lang w:eastAsia="sk-SK"/>
        </w:rPr>
        <w:t>edarí sa t</w:t>
      </w:r>
      <w:r>
        <w:rPr>
          <w:rFonts w:ascii="Times New Roman" w:eastAsia="Times New Roman" w:hAnsi="Times New Roman" w:cs="Times New Roman"/>
          <w:color w:val="000000"/>
          <w:sz w:val="26"/>
          <w:szCs w:val="26"/>
          <w:lang w:eastAsia="sk-SK"/>
        </w:rPr>
        <w:t>o</w:t>
      </w:r>
      <w:r w:rsidR="00F31AA8" w:rsidRPr="001F3596">
        <w:rPr>
          <w:rFonts w:ascii="Times New Roman" w:eastAsia="Times New Roman" w:hAnsi="Times New Roman" w:cs="Times New Roman"/>
          <w:color w:val="000000"/>
          <w:sz w:val="26"/>
          <w:szCs w:val="26"/>
          <w:lang w:eastAsia="sk-SK"/>
        </w:rPr>
        <w:t xml:space="preserve">. Prečo? </w:t>
      </w:r>
      <w:r w:rsidR="00CF669E">
        <w:rPr>
          <w:rFonts w:ascii="Times New Roman" w:eastAsia="Times New Roman" w:hAnsi="Times New Roman" w:cs="Times New Roman"/>
          <w:color w:val="000000"/>
          <w:sz w:val="26"/>
          <w:szCs w:val="26"/>
          <w:lang w:eastAsia="sk-SK"/>
        </w:rPr>
        <w:t>Podľa mňa nie</w:t>
      </w:r>
      <w:r w:rsidR="00F31AA8" w:rsidRPr="001F3596">
        <w:rPr>
          <w:rFonts w:ascii="Times New Roman" w:eastAsia="Times New Roman" w:hAnsi="Times New Roman" w:cs="Times New Roman"/>
          <w:color w:val="000000"/>
          <w:sz w:val="26"/>
          <w:szCs w:val="26"/>
          <w:lang w:eastAsia="sk-SK"/>
        </w:rPr>
        <w:t xml:space="preserve"> z dôvodu nedostatku vôle, či dokonca financií.</w:t>
      </w:r>
      <w:r w:rsidR="00B97BDA">
        <w:rPr>
          <w:rFonts w:ascii="Times New Roman" w:eastAsia="Times New Roman" w:hAnsi="Times New Roman" w:cs="Times New Roman"/>
          <w:color w:val="000000"/>
          <w:sz w:val="26"/>
          <w:szCs w:val="26"/>
          <w:lang w:eastAsia="sk-SK"/>
        </w:rPr>
        <w:t>..</w:t>
      </w:r>
      <w:r w:rsidR="00F31AA8" w:rsidRPr="001F3596">
        <w:rPr>
          <w:rFonts w:ascii="Times New Roman" w:eastAsia="Times New Roman" w:hAnsi="Times New Roman" w:cs="Times New Roman"/>
          <w:color w:val="000000"/>
          <w:sz w:val="26"/>
          <w:szCs w:val="26"/>
          <w:lang w:eastAsia="sk-SK"/>
        </w:rPr>
        <w:t xml:space="preserve"> Problém je inde. Osobne sa mi zdá, že Centrá pre rodinu by mali vznikať </w:t>
      </w:r>
      <w:r w:rsidR="00CF669E">
        <w:rPr>
          <w:rFonts w:ascii="Times New Roman" w:eastAsia="Times New Roman" w:hAnsi="Times New Roman" w:cs="Times New Roman"/>
          <w:color w:val="000000"/>
          <w:sz w:val="26"/>
          <w:szCs w:val="26"/>
          <w:lang w:eastAsia="sk-SK"/>
        </w:rPr>
        <w:t>prirodzenejšie – v priebehu desaťročia a to vo okolí</w:t>
      </w:r>
      <w:r w:rsidR="00F31AA8" w:rsidRPr="001F3596">
        <w:rPr>
          <w:rFonts w:ascii="Times New Roman" w:eastAsia="Times New Roman" w:hAnsi="Times New Roman" w:cs="Times New Roman"/>
          <w:color w:val="000000"/>
          <w:sz w:val="26"/>
          <w:szCs w:val="26"/>
          <w:lang w:eastAsia="sk-SK"/>
        </w:rPr>
        <w:t xml:space="preserve"> kňazov </w:t>
      </w:r>
      <w:r w:rsidR="00CF669E">
        <w:rPr>
          <w:rFonts w:ascii="Times New Roman" w:eastAsia="Times New Roman" w:hAnsi="Times New Roman" w:cs="Times New Roman"/>
          <w:color w:val="000000"/>
          <w:sz w:val="26"/>
          <w:szCs w:val="26"/>
          <w:lang w:eastAsia="sk-SK"/>
        </w:rPr>
        <w:t xml:space="preserve">ktorí dnes </w:t>
      </w:r>
      <w:r w:rsidR="00F31AA8" w:rsidRPr="001F3596">
        <w:rPr>
          <w:rFonts w:ascii="Times New Roman" w:eastAsia="Times New Roman" w:hAnsi="Times New Roman" w:cs="Times New Roman"/>
          <w:color w:val="000000"/>
          <w:sz w:val="26"/>
          <w:szCs w:val="26"/>
          <w:lang w:eastAsia="sk-SK"/>
        </w:rPr>
        <w:t>slúžia ako školsk</w:t>
      </w:r>
      <w:r w:rsidR="00CF669E">
        <w:rPr>
          <w:rFonts w:ascii="Times New Roman" w:eastAsia="Times New Roman" w:hAnsi="Times New Roman" w:cs="Times New Roman"/>
          <w:color w:val="000000"/>
          <w:sz w:val="26"/>
          <w:szCs w:val="26"/>
          <w:lang w:eastAsia="sk-SK"/>
        </w:rPr>
        <w:t>í</w:t>
      </w:r>
      <w:r w:rsidR="00F31AA8" w:rsidRPr="001F3596">
        <w:rPr>
          <w:rFonts w:ascii="Times New Roman" w:eastAsia="Times New Roman" w:hAnsi="Times New Roman" w:cs="Times New Roman"/>
          <w:color w:val="000000"/>
          <w:sz w:val="26"/>
          <w:szCs w:val="26"/>
          <w:lang w:eastAsia="sk-SK"/>
        </w:rPr>
        <w:t xml:space="preserve"> kaplán</w:t>
      </w:r>
      <w:r w:rsidR="00CF669E">
        <w:rPr>
          <w:rFonts w:ascii="Times New Roman" w:eastAsia="Times New Roman" w:hAnsi="Times New Roman" w:cs="Times New Roman"/>
          <w:color w:val="000000"/>
          <w:sz w:val="26"/>
          <w:szCs w:val="26"/>
          <w:lang w:eastAsia="sk-SK"/>
        </w:rPr>
        <w:t xml:space="preserve">i, alebo </w:t>
      </w:r>
      <w:r w:rsidR="00F31AA8" w:rsidRPr="001F3596">
        <w:rPr>
          <w:rFonts w:ascii="Times New Roman" w:eastAsia="Times New Roman" w:hAnsi="Times New Roman" w:cs="Times New Roman"/>
          <w:color w:val="000000"/>
          <w:sz w:val="26"/>
          <w:szCs w:val="26"/>
          <w:lang w:eastAsia="sk-SK"/>
        </w:rPr>
        <w:t>kaplán</w:t>
      </w:r>
      <w:r w:rsidR="00CF669E">
        <w:rPr>
          <w:rFonts w:ascii="Times New Roman" w:eastAsia="Times New Roman" w:hAnsi="Times New Roman" w:cs="Times New Roman"/>
          <w:color w:val="000000"/>
          <w:sz w:val="26"/>
          <w:szCs w:val="26"/>
          <w:lang w:eastAsia="sk-SK"/>
        </w:rPr>
        <w:t>i</w:t>
      </w:r>
      <w:r w:rsidR="00F31AA8" w:rsidRPr="001F3596">
        <w:rPr>
          <w:rFonts w:ascii="Times New Roman" w:eastAsia="Times New Roman" w:hAnsi="Times New Roman" w:cs="Times New Roman"/>
          <w:color w:val="000000"/>
          <w:sz w:val="26"/>
          <w:szCs w:val="26"/>
          <w:lang w:eastAsia="sk-SK"/>
        </w:rPr>
        <w:t xml:space="preserve"> v UPC.</w:t>
      </w:r>
      <w:r w:rsidR="00CF669E">
        <w:rPr>
          <w:rFonts w:ascii="Times New Roman" w:eastAsia="Times New Roman" w:hAnsi="Times New Roman" w:cs="Times New Roman"/>
          <w:color w:val="000000"/>
          <w:sz w:val="26"/>
          <w:szCs w:val="26"/>
          <w:lang w:eastAsia="sk-SK"/>
        </w:rPr>
        <w:t xml:space="preserve"> Podľa </w:t>
      </w:r>
      <w:r w:rsidR="00CF669E">
        <w:rPr>
          <w:rFonts w:ascii="Times New Roman" w:eastAsia="Times New Roman" w:hAnsi="Times New Roman" w:cs="Times New Roman"/>
          <w:color w:val="000000"/>
          <w:sz w:val="26"/>
          <w:szCs w:val="26"/>
          <w:lang w:eastAsia="sk-SK"/>
        </w:rPr>
        <w:lastRenderedPageBreak/>
        <w:t xml:space="preserve">mňa je </w:t>
      </w:r>
      <w:r w:rsidR="00F31AA8" w:rsidRPr="001F3596">
        <w:rPr>
          <w:rFonts w:ascii="Times New Roman" w:eastAsia="Times New Roman" w:hAnsi="Times New Roman" w:cs="Times New Roman"/>
          <w:color w:val="000000"/>
          <w:sz w:val="26"/>
          <w:szCs w:val="26"/>
          <w:lang w:eastAsia="sk-SK"/>
        </w:rPr>
        <w:t xml:space="preserve">potrebný </w:t>
      </w:r>
      <w:r w:rsidR="00CF669E">
        <w:rPr>
          <w:rFonts w:ascii="Times New Roman" w:eastAsia="Times New Roman" w:hAnsi="Times New Roman" w:cs="Times New Roman"/>
          <w:color w:val="000000"/>
          <w:sz w:val="26"/>
          <w:szCs w:val="26"/>
          <w:lang w:eastAsia="sk-SK"/>
        </w:rPr>
        <w:t xml:space="preserve">tento </w:t>
      </w:r>
      <w:r w:rsidR="00F31AA8" w:rsidRPr="001F3596">
        <w:rPr>
          <w:rFonts w:ascii="Times New Roman" w:eastAsia="Times New Roman" w:hAnsi="Times New Roman" w:cs="Times New Roman"/>
          <w:color w:val="000000"/>
          <w:sz w:val="26"/>
          <w:szCs w:val="26"/>
          <w:lang w:eastAsia="sk-SK"/>
        </w:rPr>
        <w:t xml:space="preserve">10 – 15 ročný horizont </w:t>
      </w:r>
      <w:r w:rsidR="00CF669E">
        <w:rPr>
          <w:rFonts w:ascii="Times New Roman" w:eastAsia="Times New Roman" w:hAnsi="Times New Roman" w:cs="Times New Roman"/>
          <w:color w:val="000000"/>
          <w:sz w:val="26"/>
          <w:szCs w:val="26"/>
          <w:lang w:eastAsia="sk-SK"/>
        </w:rPr>
        <w:t xml:space="preserve">pre dozretie kňaza do témy manželstva a rodiny, ale súčasne je potrebné veľmi jednoznačne tomuto ako aj každému </w:t>
      </w:r>
      <w:r w:rsidR="001C6455">
        <w:rPr>
          <w:rFonts w:ascii="Times New Roman" w:eastAsia="Times New Roman" w:hAnsi="Times New Roman" w:cs="Times New Roman"/>
          <w:color w:val="000000"/>
          <w:sz w:val="26"/>
          <w:szCs w:val="26"/>
          <w:lang w:eastAsia="sk-SK"/>
        </w:rPr>
        <w:t xml:space="preserve">inému </w:t>
      </w:r>
      <w:r w:rsidR="00CF669E">
        <w:rPr>
          <w:rFonts w:ascii="Times New Roman" w:eastAsia="Times New Roman" w:hAnsi="Times New Roman" w:cs="Times New Roman"/>
          <w:color w:val="000000"/>
          <w:sz w:val="26"/>
          <w:szCs w:val="26"/>
          <w:lang w:eastAsia="sk-SK"/>
        </w:rPr>
        <w:t>kňazovi toto očakávanie  a víziu služby rodinám</w:t>
      </w:r>
      <w:r w:rsidR="00266AEE">
        <w:rPr>
          <w:rFonts w:ascii="Times New Roman" w:eastAsia="Times New Roman" w:hAnsi="Times New Roman" w:cs="Times New Roman"/>
          <w:color w:val="000000"/>
          <w:sz w:val="26"/>
          <w:szCs w:val="26"/>
          <w:lang w:eastAsia="sk-SK"/>
        </w:rPr>
        <w:t xml:space="preserve"> ktorú začne vykonávať po pár rokoch služby v pastorácii mládeže</w:t>
      </w:r>
      <w:r w:rsidR="00CF669E">
        <w:rPr>
          <w:rFonts w:ascii="Times New Roman" w:eastAsia="Times New Roman" w:hAnsi="Times New Roman" w:cs="Times New Roman"/>
          <w:color w:val="000000"/>
          <w:sz w:val="26"/>
          <w:szCs w:val="26"/>
          <w:lang w:eastAsia="sk-SK"/>
        </w:rPr>
        <w:t xml:space="preserve"> predostrieť. D</w:t>
      </w:r>
      <w:r w:rsidR="00F31AA8" w:rsidRPr="001F3596">
        <w:rPr>
          <w:rFonts w:ascii="Times New Roman" w:eastAsia="Times New Roman" w:hAnsi="Times New Roman" w:cs="Times New Roman"/>
          <w:color w:val="000000"/>
          <w:sz w:val="26"/>
          <w:szCs w:val="26"/>
          <w:lang w:eastAsia="sk-SK"/>
        </w:rPr>
        <w:t>ospievanie s mládežou až do témy rodiny je myslím nevyhnutné.</w:t>
      </w:r>
      <w:r w:rsidR="00CF669E">
        <w:rPr>
          <w:rFonts w:ascii="Times New Roman" w:eastAsia="Times New Roman" w:hAnsi="Times New Roman" w:cs="Times New Roman"/>
          <w:color w:val="000000"/>
          <w:sz w:val="26"/>
          <w:szCs w:val="26"/>
          <w:lang w:eastAsia="sk-SK"/>
        </w:rPr>
        <w:t xml:space="preserve"> Každý kňaz si vychováva pre seba</w:t>
      </w:r>
      <w:r w:rsidR="00266AEE">
        <w:rPr>
          <w:rFonts w:ascii="Times New Roman" w:eastAsia="Times New Roman" w:hAnsi="Times New Roman" w:cs="Times New Roman"/>
          <w:color w:val="000000"/>
          <w:sz w:val="26"/>
          <w:szCs w:val="26"/>
          <w:lang w:eastAsia="sk-SK"/>
        </w:rPr>
        <w:t xml:space="preserve"> a ja vidím, že výchova pre druhého kňaza naráža na prekážky len veľmi ťažko prekonateľné.</w:t>
      </w:r>
    </w:p>
    <w:p w:rsidR="00266AEE" w:rsidRDefault="00266AEE" w:rsidP="00E82DFC">
      <w:pPr>
        <w:spacing w:after="0" w:line="240" w:lineRule="auto"/>
        <w:jc w:val="both"/>
        <w:rPr>
          <w:rFonts w:ascii="Times New Roman" w:eastAsia="Times New Roman" w:hAnsi="Times New Roman" w:cs="Times New Roman"/>
          <w:color w:val="000000"/>
          <w:sz w:val="26"/>
          <w:szCs w:val="26"/>
          <w:lang w:eastAsia="sk-SK"/>
        </w:rPr>
      </w:pPr>
    </w:p>
    <w:p w:rsidR="006776C6" w:rsidRPr="001F3596" w:rsidRDefault="00CF669E" w:rsidP="00E82DFC">
      <w:pPr>
        <w:spacing w:after="0" w:line="240" w:lineRule="auto"/>
        <w:jc w:val="both"/>
        <w:rPr>
          <w:rFonts w:ascii="Times New Roman" w:eastAsia="Times New Roman" w:hAnsi="Times New Roman" w:cs="Times New Roman"/>
          <w:color w:val="000000"/>
          <w:sz w:val="26"/>
          <w:szCs w:val="26"/>
          <w:lang w:eastAsia="sk-SK"/>
        </w:rPr>
      </w:pPr>
      <w:r>
        <w:rPr>
          <w:rFonts w:ascii="Times New Roman" w:eastAsia="Times New Roman" w:hAnsi="Times New Roman" w:cs="Times New Roman"/>
          <w:color w:val="000000"/>
          <w:sz w:val="26"/>
          <w:szCs w:val="26"/>
          <w:lang w:eastAsia="sk-SK"/>
        </w:rPr>
        <w:t xml:space="preserve">Môžem povedať, že </w:t>
      </w:r>
      <w:r w:rsidR="00266AEE">
        <w:rPr>
          <w:rFonts w:ascii="Times New Roman" w:eastAsia="Times New Roman" w:hAnsi="Times New Roman" w:cs="Times New Roman"/>
          <w:color w:val="000000"/>
          <w:sz w:val="26"/>
          <w:szCs w:val="26"/>
          <w:lang w:eastAsia="sk-SK"/>
        </w:rPr>
        <w:t xml:space="preserve">podľa môjho vnímania </w:t>
      </w:r>
      <w:r>
        <w:rPr>
          <w:rFonts w:ascii="Times New Roman" w:eastAsia="Times New Roman" w:hAnsi="Times New Roman" w:cs="Times New Roman"/>
          <w:color w:val="000000"/>
          <w:sz w:val="26"/>
          <w:szCs w:val="26"/>
          <w:lang w:eastAsia="sk-SK"/>
        </w:rPr>
        <w:t xml:space="preserve">prepojenie medzi dvomi existujúcim </w:t>
      </w:r>
      <w:r w:rsidR="00266AEE">
        <w:rPr>
          <w:rFonts w:ascii="Times New Roman" w:eastAsia="Times New Roman" w:hAnsi="Times New Roman" w:cs="Times New Roman"/>
          <w:color w:val="000000"/>
          <w:sz w:val="26"/>
          <w:szCs w:val="26"/>
          <w:lang w:eastAsia="sk-SK"/>
        </w:rPr>
        <w:t>centrami</w:t>
      </w:r>
      <w:r>
        <w:rPr>
          <w:rFonts w:ascii="Times New Roman" w:eastAsia="Times New Roman" w:hAnsi="Times New Roman" w:cs="Times New Roman"/>
          <w:color w:val="000000"/>
          <w:sz w:val="26"/>
          <w:szCs w:val="26"/>
          <w:lang w:eastAsia="sk-SK"/>
        </w:rPr>
        <w:t xml:space="preserve"> pre mládež </w:t>
      </w:r>
      <w:r w:rsidR="00266AEE">
        <w:rPr>
          <w:rFonts w:ascii="Times New Roman" w:eastAsia="Times New Roman" w:hAnsi="Times New Roman" w:cs="Times New Roman"/>
          <w:color w:val="000000"/>
          <w:sz w:val="26"/>
          <w:szCs w:val="26"/>
          <w:lang w:eastAsia="sk-SK"/>
        </w:rPr>
        <w:t xml:space="preserve">a rodinnými iniciatívami </w:t>
      </w:r>
      <w:r>
        <w:rPr>
          <w:rFonts w:ascii="Times New Roman" w:eastAsia="Times New Roman" w:hAnsi="Times New Roman" w:cs="Times New Roman"/>
          <w:color w:val="000000"/>
          <w:sz w:val="26"/>
          <w:szCs w:val="26"/>
          <w:lang w:eastAsia="sk-SK"/>
        </w:rPr>
        <w:t xml:space="preserve">je veľmi slabé. </w:t>
      </w:r>
      <w:r w:rsidR="00F31AA8" w:rsidRPr="001F3596">
        <w:rPr>
          <w:rFonts w:ascii="Times New Roman" w:eastAsia="Times New Roman" w:hAnsi="Times New Roman" w:cs="Times New Roman"/>
          <w:color w:val="000000"/>
          <w:sz w:val="26"/>
          <w:szCs w:val="26"/>
          <w:lang w:eastAsia="sk-SK"/>
        </w:rPr>
        <w:t xml:space="preserve">Vyžaduje si to čas, ale nutne cítim vytvoriť takýto typ pastoračného prepojenia. Kňaz ktorý vstupuje do špeciálnej služby pre mládež </w:t>
      </w:r>
      <w:r w:rsidR="00266AEE">
        <w:rPr>
          <w:rFonts w:ascii="Times New Roman" w:eastAsia="Times New Roman" w:hAnsi="Times New Roman" w:cs="Times New Roman"/>
          <w:color w:val="000000"/>
          <w:sz w:val="26"/>
          <w:szCs w:val="26"/>
          <w:lang w:eastAsia="sk-SK"/>
        </w:rPr>
        <w:t xml:space="preserve">a </w:t>
      </w:r>
      <w:r w:rsidR="00F31AA8" w:rsidRPr="001F3596">
        <w:rPr>
          <w:rFonts w:ascii="Times New Roman" w:eastAsia="Times New Roman" w:hAnsi="Times New Roman" w:cs="Times New Roman"/>
          <w:color w:val="000000"/>
          <w:sz w:val="26"/>
          <w:szCs w:val="26"/>
          <w:lang w:eastAsia="sk-SK"/>
        </w:rPr>
        <w:t>vie, že o 10 rokov bude zaradený do špeciálnej služby s</w:t>
      </w:r>
      <w:r>
        <w:rPr>
          <w:rFonts w:ascii="Times New Roman" w:eastAsia="Times New Roman" w:hAnsi="Times New Roman" w:cs="Times New Roman"/>
          <w:color w:val="000000"/>
          <w:sz w:val="26"/>
          <w:szCs w:val="26"/>
          <w:lang w:eastAsia="sk-SK"/>
        </w:rPr>
        <w:t xml:space="preserve"> rodinami bude celom iste </w:t>
      </w:r>
      <w:r w:rsidR="00F31AA8" w:rsidRPr="001F3596">
        <w:rPr>
          <w:rFonts w:ascii="Times New Roman" w:eastAsia="Times New Roman" w:hAnsi="Times New Roman" w:cs="Times New Roman"/>
          <w:color w:val="000000"/>
          <w:sz w:val="26"/>
          <w:szCs w:val="26"/>
          <w:lang w:eastAsia="sk-SK"/>
        </w:rPr>
        <w:t xml:space="preserve">vychovávať mládež inak ako </w:t>
      </w:r>
      <w:r>
        <w:rPr>
          <w:rFonts w:ascii="Times New Roman" w:eastAsia="Times New Roman" w:hAnsi="Times New Roman" w:cs="Times New Roman"/>
          <w:color w:val="000000"/>
          <w:sz w:val="26"/>
          <w:szCs w:val="26"/>
          <w:lang w:eastAsia="sk-SK"/>
        </w:rPr>
        <w:t xml:space="preserve">záujmovým a </w:t>
      </w:r>
      <w:proofErr w:type="spellStart"/>
      <w:r>
        <w:rPr>
          <w:rFonts w:ascii="Times New Roman" w:eastAsia="Times New Roman" w:hAnsi="Times New Roman" w:cs="Times New Roman"/>
          <w:color w:val="000000"/>
          <w:sz w:val="26"/>
          <w:szCs w:val="26"/>
          <w:lang w:eastAsia="sk-SK"/>
        </w:rPr>
        <w:t>voľnočasovým</w:t>
      </w:r>
      <w:proofErr w:type="spellEnd"/>
      <w:r w:rsidR="00F31AA8" w:rsidRPr="001F3596">
        <w:rPr>
          <w:rFonts w:ascii="Times New Roman" w:eastAsia="Times New Roman" w:hAnsi="Times New Roman" w:cs="Times New Roman"/>
          <w:color w:val="000000"/>
          <w:sz w:val="26"/>
          <w:szCs w:val="26"/>
          <w:lang w:eastAsia="sk-SK"/>
        </w:rPr>
        <w:t xml:space="preserve"> spôsobom</w:t>
      </w:r>
      <w:r>
        <w:rPr>
          <w:rFonts w:ascii="Times New Roman" w:eastAsia="Times New Roman" w:hAnsi="Times New Roman" w:cs="Times New Roman"/>
          <w:color w:val="000000"/>
          <w:sz w:val="26"/>
          <w:szCs w:val="26"/>
          <w:lang w:eastAsia="sk-SK"/>
        </w:rPr>
        <w:t xml:space="preserve">, či </w:t>
      </w:r>
      <w:r w:rsidR="00F31AA8" w:rsidRPr="001F3596">
        <w:rPr>
          <w:rFonts w:ascii="Times New Roman" w:eastAsia="Times New Roman" w:hAnsi="Times New Roman" w:cs="Times New Roman"/>
          <w:color w:val="000000"/>
          <w:sz w:val="26"/>
          <w:szCs w:val="26"/>
          <w:lang w:eastAsia="sk-SK"/>
        </w:rPr>
        <w:t>aktivit</w:t>
      </w:r>
      <w:r>
        <w:rPr>
          <w:rFonts w:ascii="Times New Roman" w:eastAsia="Times New Roman" w:hAnsi="Times New Roman" w:cs="Times New Roman"/>
          <w:color w:val="000000"/>
          <w:sz w:val="26"/>
          <w:szCs w:val="26"/>
          <w:lang w:eastAsia="sk-SK"/>
        </w:rPr>
        <w:t>ami</w:t>
      </w:r>
      <w:r w:rsidR="00F31AA8" w:rsidRPr="001F3596">
        <w:rPr>
          <w:rFonts w:ascii="Times New Roman" w:eastAsia="Times New Roman" w:hAnsi="Times New Roman" w:cs="Times New Roman"/>
          <w:color w:val="000000"/>
          <w:sz w:val="26"/>
          <w:szCs w:val="26"/>
          <w:lang w:eastAsia="sk-SK"/>
        </w:rPr>
        <w:t xml:space="preserve"> zameran</w:t>
      </w:r>
      <w:r>
        <w:rPr>
          <w:rFonts w:ascii="Times New Roman" w:eastAsia="Times New Roman" w:hAnsi="Times New Roman" w:cs="Times New Roman"/>
          <w:color w:val="000000"/>
          <w:sz w:val="26"/>
          <w:szCs w:val="26"/>
          <w:lang w:eastAsia="sk-SK"/>
        </w:rPr>
        <w:t>ými</w:t>
      </w:r>
      <w:r w:rsidR="00F31AA8" w:rsidRPr="001F3596">
        <w:rPr>
          <w:rFonts w:ascii="Times New Roman" w:eastAsia="Times New Roman" w:hAnsi="Times New Roman" w:cs="Times New Roman"/>
          <w:color w:val="000000"/>
          <w:sz w:val="26"/>
          <w:szCs w:val="26"/>
          <w:lang w:eastAsia="sk-SK"/>
        </w:rPr>
        <w:t xml:space="preserve"> na osobnostný rast. </w:t>
      </w:r>
      <w:r w:rsidR="001C6455">
        <w:rPr>
          <w:rFonts w:ascii="Times New Roman" w:eastAsia="Times New Roman" w:hAnsi="Times New Roman" w:cs="Times New Roman"/>
          <w:color w:val="000000"/>
          <w:sz w:val="26"/>
          <w:szCs w:val="26"/>
          <w:lang w:eastAsia="sk-SK"/>
        </w:rPr>
        <w:t xml:space="preserve">Myslím, že takto je to vedením Ducha Svätého rozbehnuté u o. </w:t>
      </w:r>
      <w:r w:rsidR="00F31AA8" w:rsidRPr="001F3596">
        <w:rPr>
          <w:rFonts w:ascii="Times New Roman" w:eastAsia="Times New Roman" w:hAnsi="Times New Roman" w:cs="Times New Roman"/>
          <w:color w:val="000000"/>
          <w:sz w:val="26"/>
          <w:szCs w:val="26"/>
          <w:lang w:eastAsia="sk-SK"/>
        </w:rPr>
        <w:t>Pavla Hudáka</w:t>
      </w:r>
      <w:r w:rsidR="001C6455">
        <w:rPr>
          <w:rFonts w:ascii="Times New Roman" w:eastAsia="Times New Roman" w:hAnsi="Times New Roman" w:cs="Times New Roman"/>
          <w:color w:val="000000"/>
          <w:sz w:val="26"/>
          <w:szCs w:val="26"/>
          <w:lang w:eastAsia="sk-SK"/>
        </w:rPr>
        <w:t xml:space="preserve"> vo Vysokej nad </w:t>
      </w:r>
      <w:proofErr w:type="spellStart"/>
      <w:r w:rsidR="001C6455">
        <w:rPr>
          <w:rFonts w:ascii="Times New Roman" w:eastAsia="Times New Roman" w:hAnsi="Times New Roman" w:cs="Times New Roman"/>
          <w:color w:val="000000"/>
          <w:sz w:val="26"/>
          <w:szCs w:val="26"/>
          <w:lang w:eastAsia="sk-SK"/>
        </w:rPr>
        <w:t>Úhom</w:t>
      </w:r>
      <w:proofErr w:type="spellEnd"/>
      <w:r w:rsidR="001C6455">
        <w:rPr>
          <w:rFonts w:ascii="Times New Roman" w:eastAsia="Times New Roman" w:hAnsi="Times New Roman" w:cs="Times New Roman"/>
          <w:color w:val="000000"/>
          <w:sz w:val="26"/>
          <w:szCs w:val="26"/>
          <w:lang w:eastAsia="sk-SK"/>
        </w:rPr>
        <w:t xml:space="preserve">, </w:t>
      </w:r>
      <w:r w:rsidR="00F31AA8" w:rsidRPr="001F3596">
        <w:rPr>
          <w:rFonts w:ascii="Times New Roman" w:eastAsia="Times New Roman" w:hAnsi="Times New Roman" w:cs="Times New Roman"/>
          <w:color w:val="000000"/>
          <w:sz w:val="26"/>
          <w:szCs w:val="26"/>
          <w:lang w:eastAsia="sk-SK"/>
        </w:rPr>
        <w:t>ale neviem či ešte niekde</w:t>
      </w:r>
      <w:r w:rsidR="001C6455">
        <w:rPr>
          <w:rFonts w:ascii="Times New Roman" w:eastAsia="Times New Roman" w:hAnsi="Times New Roman" w:cs="Times New Roman"/>
          <w:color w:val="000000"/>
          <w:sz w:val="26"/>
          <w:szCs w:val="26"/>
          <w:lang w:eastAsia="sk-SK"/>
        </w:rPr>
        <w:t xml:space="preserve"> v rámci pastorácie mládeže na Slovensku. A pritom na pastoráciu mládeže máme vyčlenených toľko školských a univerzitných kaplánov!</w:t>
      </w:r>
      <w:r w:rsidR="00F31AA8" w:rsidRPr="001F3596">
        <w:rPr>
          <w:rFonts w:ascii="Times New Roman" w:eastAsia="Times New Roman" w:hAnsi="Times New Roman" w:cs="Times New Roman"/>
          <w:color w:val="000000"/>
          <w:sz w:val="26"/>
          <w:szCs w:val="26"/>
          <w:lang w:eastAsia="sk-SK"/>
        </w:rPr>
        <w:t xml:space="preserve"> Je potrebné dorastať s mládežou </w:t>
      </w:r>
      <w:r w:rsidR="001C6455">
        <w:rPr>
          <w:rFonts w:ascii="Times New Roman" w:eastAsia="Times New Roman" w:hAnsi="Times New Roman" w:cs="Times New Roman"/>
          <w:color w:val="000000"/>
          <w:sz w:val="26"/>
          <w:szCs w:val="26"/>
          <w:lang w:eastAsia="sk-SK"/>
        </w:rPr>
        <w:t>s </w:t>
      </w:r>
      <w:r w:rsidR="00F31AA8" w:rsidRPr="001F3596">
        <w:rPr>
          <w:rFonts w:ascii="Times New Roman" w:eastAsia="Times New Roman" w:hAnsi="Times New Roman" w:cs="Times New Roman"/>
          <w:color w:val="000000"/>
          <w:sz w:val="26"/>
          <w:szCs w:val="26"/>
          <w:lang w:eastAsia="sk-SK"/>
        </w:rPr>
        <w:t>vízi</w:t>
      </w:r>
      <w:r w:rsidR="001C6455">
        <w:rPr>
          <w:rFonts w:ascii="Times New Roman" w:eastAsia="Times New Roman" w:hAnsi="Times New Roman" w:cs="Times New Roman"/>
          <w:color w:val="000000"/>
          <w:sz w:val="26"/>
          <w:szCs w:val="26"/>
          <w:lang w:eastAsia="sk-SK"/>
        </w:rPr>
        <w:t>ou budúcej</w:t>
      </w:r>
      <w:r w:rsidR="00F31AA8" w:rsidRPr="001F3596">
        <w:rPr>
          <w:rFonts w:ascii="Times New Roman" w:eastAsia="Times New Roman" w:hAnsi="Times New Roman" w:cs="Times New Roman"/>
          <w:color w:val="000000"/>
          <w:sz w:val="26"/>
          <w:szCs w:val="26"/>
          <w:lang w:eastAsia="sk-SK"/>
        </w:rPr>
        <w:t xml:space="preserve"> pastorácie manželstva a rodinu.</w:t>
      </w:r>
      <w:r w:rsidR="001C6455">
        <w:rPr>
          <w:rFonts w:ascii="Times New Roman" w:eastAsia="Times New Roman" w:hAnsi="Times New Roman" w:cs="Times New Roman"/>
          <w:color w:val="000000"/>
          <w:sz w:val="26"/>
          <w:szCs w:val="26"/>
          <w:lang w:eastAsia="sk-SK"/>
        </w:rPr>
        <w:t xml:space="preserve"> Vtedy vnímam že bude spolupráca medzi kňazmi a laikmi v oblasti špeciálnej pastorácie rodín ako efektívna.</w:t>
      </w:r>
    </w:p>
    <w:p w:rsidR="001C6455" w:rsidRDefault="001C6455" w:rsidP="00E82D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Moja otázka do pléna</w:t>
      </w:r>
      <w:r w:rsidR="00F31AA8" w:rsidRPr="001F3596">
        <w:rPr>
          <w:rFonts w:ascii="Times New Roman" w:hAnsi="Times New Roman" w:cs="Times New Roman"/>
          <w:sz w:val="26"/>
          <w:szCs w:val="26"/>
        </w:rPr>
        <w:t xml:space="preserve">: </w:t>
      </w:r>
      <w:r w:rsidR="001F3596" w:rsidRPr="001F3596">
        <w:rPr>
          <w:rFonts w:ascii="Times New Roman" w:hAnsi="Times New Roman" w:cs="Times New Roman"/>
          <w:sz w:val="26"/>
          <w:szCs w:val="26"/>
        </w:rPr>
        <w:t>Ako vzbudiť v rámci formácie z</w:t>
      </w:r>
      <w:r w:rsidR="006776C6" w:rsidRPr="001F3596">
        <w:rPr>
          <w:rFonts w:ascii="Times New Roman" w:hAnsi="Times New Roman" w:cs="Times New Roman"/>
          <w:sz w:val="26"/>
          <w:szCs w:val="26"/>
        </w:rPr>
        <w:t xml:space="preserve">áujem o človeka – </w:t>
      </w:r>
      <w:r w:rsidR="001F3596" w:rsidRPr="001F3596">
        <w:rPr>
          <w:rFonts w:ascii="Times New Roman" w:hAnsi="Times New Roman" w:cs="Times New Roman"/>
          <w:sz w:val="26"/>
          <w:szCs w:val="26"/>
        </w:rPr>
        <w:t xml:space="preserve">ako pomôcť naplniť </w:t>
      </w:r>
      <w:r w:rsidR="006776C6" w:rsidRPr="001F3596">
        <w:rPr>
          <w:rFonts w:ascii="Times New Roman" w:hAnsi="Times New Roman" w:cs="Times New Roman"/>
          <w:sz w:val="26"/>
          <w:szCs w:val="26"/>
        </w:rPr>
        <w:t xml:space="preserve">povolanie k láske – </w:t>
      </w:r>
      <w:r w:rsidR="001F3596" w:rsidRPr="001F3596">
        <w:rPr>
          <w:rFonts w:ascii="Times New Roman" w:hAnsi="Times New Roman" w:cs="Times New Roman"/>
          <w:sz w:val="26"/>
          <w:szCs w:val="26"/>
        </w:rPr>
        <w:t xml:space="preserve">ako </w:t>
      </w:r>
      <w:r w:rsidR="006776C6" w:rsidRPr="001F3596">
        <w:rPr>
          <w:rFonts w:ascii="Times New Roman" w:hAnsi="Times New Roman" w:cs="Times New Roman"/>
          <w:sz w:val="26"/>
          <w:szCs w:val="26"/>
        </w:rPr>
        <w:t>dorastať s</w:t>
      </w:r>
      <w:r w:rsidR="001F3596" w:rsidRPr="001F3596">
        <w:rPr>
          <w:rFonts w:ascii="Times New Roman" w:hAnsi="Times New Roman" w:cs="Times New Roman"/>
          <w:sz w:val="26"/>
          <w:szCs w:val="26"/>
        </w:rPr>
        <w:t> mládežou?</w:t>
      </w:r>
      <w:r>
        <w:rPr>
          <w:rFonts w:ascii="Times New Roman" w:hAnsi="Times New Roman" w:cs="Times New Roman"/>
          <w:sz w:val="26"/>
          <w:szCs w:val="26"/>
        </w:rPr>
        <w:t xml:space="preserve"> </w:t>
      </w:r>
      <w:r w:rsidR="001F3596" w:rsidRPr="001F3596">
        <w:rPr>
          <w:rFonts w:ascii="Times New Roman" w:hAnsi="Times New Roman" w:cs="Times New Roman"/>
          <w:sz w:val="26"/>
          <w:szCs w:val="26"/>
        </w:rPr>
        <w:t xml:space="preserve">Cítite aj vy laici svoje nezastupiteľné miesto v tejto </w:t>
      </w:r>
      <w:r w:rsidR="00266AEE">
        <w:rPr>
          <w:rFonts w:ascii="Times New Roman" w:hAnsi="Times New Roman" w:cs="Times New Roman"/>
          <w:sz w:val="26"/>
          <w:szCs w:val="26"/>
        </w:rPr>
        <w:t xml:space="preserve">formácii? </w:t>
      </w:r>
    </w:p>
    <w:p w:rsidR="001C6455" w:rsidRDefault="001C6455" w:rsidP="00E82DFC">
      <w:pPr>
        <w:spacing w:after="0" w:line="240" w:lineRule="auto"/>
        <w:jc w:val="both"/>
        <w:rPr>
          <w:rFonts w:ascii="Times New Roman" w:hAnsi="Times New Roman" w:cs="Times New Roman"/>
          <w:sz w:val="26"/>
          <w:szCs w:val="26"/>
        </w:rPr>
      </w:pPr>
    </w:p>
    <w:p w:rsidR="00B833B6" w:rsidRDefault="005C3AD8" w:rsidP="00E82D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Milí priatelia! </w:t>
      </w:r>
      <w:r w:rsidR="00266AEE">
        <w:rPr>
          <w:rFonts w:ascii="Times New Roman" w:hAnsi="Times New Roman" w:cs="Times New Roman"/>
          <w:sz w:val="26"/>
          <w:szCs w:val="26"/>
        </w:rPr>
        <w:t>Chcel by som Vás prosiť aj o</w:t>
      </w:r>
      <w:r>
        <w:rPr>
          <w:rFonts w:ascii="Times New Roman" w:hAnsi="Times New Roman" w:cs="Times New Roman"/>
          <w:sz w:val="26"/>
          <w:szCs w:val="26"/>
        </w:rPr>
        <w:t xml:space="preserve"> jedno </w:t>
      </w:r>
      <w:r w:rsidR="00266AEE">
        <w:rPr>
          <w:rFonts w:ascii="Times New Roman" w:hAnsi="Times New Roman" w:cs="Times New Roman"/>
          <w:sz w:val="26"/>
          <w:szCs w:val="26"/>
        </w:rPr>
        <w:t>prepáčenie: P</w:t>
      </w:r>
      <w:r w:rsidR="001F3596" w:rsidRPr="001F3596">
        <w:rPr>
          <w:rFonts w:ascii="Times New Roman" w:hAnsi="Times New Roman" w:cs="Times New Roman"/>
          <w:sz w:val="26"/>
          <w:szCs w:val="26"/>
        </w:rPr>
        <w:t>repáčte nám kňazom, že t</w:t>
      </w:r>
      <w:r w:rsidR="00F31AA8" w:rsidRPr="001F3596">
        <w:rPr>
          <w:rFonts w:ascii="Times New Roman" w:hAnsi="Times New Roman" w:cs="Times New Roman"/>
          <w:sz w:val="26"/>
          <w:szCs w:val="26"/>
        </w:rPr>
        <w:t xml:space="preserve">éma manželstva a rodiny neraz čelí medzi nami kňazmi latinského obradu </w:t>
      </w:r>
      <w:r w:rsidR="001F3596" w:rsidRPr="001F3596">
        <w:rPr>
          <w:rFonts w:ascii="Times New Roman" w:hAnsi="Times New Roman" w:cs="Times New Roman"/>
          <w:sz w:val="26"/>
          <w:szCs w:val="26"/>
        </w:rPr>
        <w:t>akémusi vzdoru</w:t>
      </w:r>
      <w:r w:rsidR="00F31AA8" w:rsidRPr="001F3596">
        <w:rPr>
          <w:rFonts w:ascii="Times New Roman" w:hAnsi="Times New Roman" w:cs="Times New Roman"/>
          <w:sz w:val="26"/>
          <w:szCs w:val="26"/>
        </w:rPr>
        <w:t xml:space="preserve">. </w:t>
      </w:r>
      <w:r w:rsidR="001F3596" w:rsidRPr="001F3596">
        <w:rPr>
          <w:rFonts w:ascii="Times New Roman" w:hAnsi="Times New Roman" w:cs="Times New Roman"/>
          <w:sz w:val="26"/>
          <w:szCs w:val="26"/>
        </w:rPr>
        <w:t xml:space="preserve">Neraz narážate na </w:t>
      </w:r>
      <w:r w:rsidR="00F31AA8" w:rsidRPr="001F3596">
        <w:rPr>
          <w:rFonts w:ascii="Times New Roman" w:hAnsi="Times New Roman" w:cs="Times New Roman"/>
          <w:sz w:val="26"/>
          <w:szCs w:val="26"/>
        </w:rPr>
        <w:t xml:space="preserve">zdržanlivý alebo odmietavý postoj k téme </w:t>
      </w:r>
      <w:r w:rsidR="001F3596" w:rsidRPr="001F3596">
        <w:rPr>
          <w:rFonts w:ascii="Times New Roman" w:hAnsi="Times New Roman" w:cs="Times New Roman"/>
          <w:sz w:val="26"/>
          <w:szCs w:val="26"/>
        </w:rPr>
        <w:t xml:space="preserve">manželstva a rodiny. </w:t>
      </w:r>
      <w:r w:rsidR="00266AEE">
        <w:rPr>
          <w:rFonts w:ascii="Times New Roman" w:hAnsi="Times New Roman" w:cs="Times New Roman"/>
          <w:sz w:val="26"/>
          <w:szCs w:val="26"/>
        </w:rPr>
        <w:t>My totiž r</w:t>
      </w:r>
      <w:r w:rsidR="001F3596" w:rsidRPr="001F3596">
        <w:rPr>
          <w:rFonts w:ascii="Times New Roman" w:hAnsi="Times New Roman" w:cs="Times New Roman"/>
          <w:sz w:val="26"/>
          <w:szCs w:val="26"/>
        </w:rPr>
        <w:t>ozmýšľame nad čistotou v kontexte zdržanlivosti a</w:t>
      </w:r>
      <w:r w:rsidR="00266AEE">
        <w:rPr>
          <w:rFonts w:ascii="Times New Roman" w:hAnsi="Times New Roman" w:cs="Times New Roman"/>
          <w:sz w:val="26"/>
          <w:szCs w:val="26"/>
        </w:rPr>
        <w:t xml:space="preserve"> ak uvažujem o manželstve sme dobrí vo vymenovaní </w:t>
      </w:r>
      <w:r w:rsidR="001F3596" w:rsidRPr="001F3596">
        <w:rPr>
          <w:rFonts w:ascii="Times New Roman" w:hAnsi="Times New Roman" w:cs="Times New Roman"/>
          <w:sz w:val="26"/>
          <w:szCs w:val="26"/>
        </w:rPr>
        <w:t>dôvod</w:t>
      </w:r>
      <w:r w:rsidR="00266AEE">
        <w:rPr>
          <w:rFonts w:ascii="Times New Roman" w:hAnsi="Times New Roman" w:cs="Times New Roman"/>
          <w:sz w:val="26"/>
          <w:szCs w:val="26"/>
        </w:rPr>
        <w:t>ov</w:t>
      </w:r>
      <w:r w:rsidR="001F3596" w:rsidRPr="001F3596">
        <w:rPr>
          <w:rFonts w:ascii="Times New Roman" w:hAnsi="Times New Roman" w:cs="Times New Roman"/>
          <w:sz w:val="26"/>
          <w:szCs w:val="26"/>
        </w:rPr>
        <w:t xml:space="preserve"> prečo nemať svoju rodinu. Nevieme čo to znamená manželská čistota, nanajvýš si pod tým predstavíme zápas o manželskú vernosť. </w:t>
      </w:r>
    </w:p>
    <w:p w:rsidR="00B833B6" w:rsidRDefault="00B833B6" w:rsidP="00E82DFC">
      <w:pPr>
        <w:spacing w:after="0" w:line="240" w:lineRule="auto"/>
        <w:jc w:val="both"/>
        <w:rPr>
          <w:rFonts w:ascii="Times New Roman" w:hAnsi="Times New Roman" w:cs="Times New Roman"/>
          <w:sz w:val="26"/>
          <w:szCs w:val="26"/>
        </w:rPr>
      </w:pPr>
    </w:p>
    <w:p w:rsidR="00B833B6" w:rsidRDefault="001F3596" w:rsidP="00E82DFC">
      <w:pPr>
        <w:spacing w:after="0" w:line="240" w:lineRule="auto"/>
        <w:jc w:val="both"/>
        <w:rPr>
          <w:rFonts w:ascii="Times New Roman" w:hAnsi="Times New Roman" w:cs="Times New Roman"/>
          <w:sz w:val="26"/>
          <w:szCs w:val="26"/>
        </w:rPr>
      </w:pPr>
      <w:r w:rsidRPr="001F3596">
        <w:rPr>
          <w:rFonts w:ascii="Times New Roman" w:hAnsi="Times New Roman" w:cs="Times New Roman"/>
          <w:sz w:val="26"/>
          <w:szCs w:val="26"/>
        </w:rPr>
        <w:t xml:space="preserve">Aká nesmierne dôležitá je </w:t>
      </w:r>
      <w:r w:rsidR="00B833B6">
        <w:rPr>
          <w:rFonts w:ascii="Times New Roman" w:hAnsi="Times New Roman" w:cs="Times New Roman"/>
          <w:sz w:val="26"/>
          <w:szCs w:val="26"/>
        </w:rPr>
        <w:t>vaša</w:t>
      </w:r>
      <w:r w:rsidRPr="001F3596">
        <w:rPr>
          <w:rFonts w:ascii="Times New Roman" w:hAnsi="Times New Roman" w:cs="Times New Roman"/>
          <w:sz w:val="26"/>
          <w:szCs w:val="26"/>
        </w:rPr>
        <w:t xml:space="preserve"> túžba hľadať odpovede</w:t>
      </w:r>
      <w:r w:rsidR="00B833B6">
        <w:rPr>
          <w:rFonts w:ascii="Times New Roman" w:hAnsi="Times New Roman" w:cs="Times New Roman"/>
          <w:sz w:val="26"/>
          <w:szCs w:val="26"/>
        </w:rPr>
        <w:t xml:space="preserve"> spolu s Vaším kňazom </w:t>
      </w:r>
      <w:r w:rsidRPr="001F3596">
        <w:rPr>
          <w:rFonts w:ascii="Times New Roman" w:hAnsi="Times New Roman" w:cs="Times New Roman"/>
          <w:sz w:val="26"/>
          <w:szCs w:val="26"/>
        </w:rPr>
        <w:t>na to</w:t>
      </w:r>
      <w:r w:rsidR="00B833B6">
        <w:rPr>
          <w:rFonts w:ascii="Times New Roman" w:hAnsi="Times New Roman" w:cs="Times New Roman"/>
          <w:sz w:val="26"/>
          <w:szCs w:val="26"/>
        </w:rPr>
        <w:t>,</w:t>
      </w:r>
      <w:r w:rsidRPr="001F3596">
        <w:rPr>
          <w:rFonts w:ascii="Times New Roman" w:hAnsi="Times New Roman" w:cs="Times New Roman"/>
          <w:sz w:val="26"/>
          <w:szCs w:val="26"/>
        </w:rPr>
        <w:t xml:space="preserve"> ako správne žiť lásku aby som nestratil Božiu milosť! </w:t>
      </w:r>
      <w:r w:rsidR="00B833B6">
        <w:rPr>
          <w:rFonts w:ascii="Times New Roman" w:hAnsi="Times New Roman" w:cs="Times New Roman"/>
          <w:sz w:val="26"/>
          <w:szCs w:val="26"/>
        </w:rPr>
        <w:t>Spoznávať čo si o</w:t>
      </w:r>
      <w:r w:rsidR="00266AEE">
        <w:rPr>
          <w:rFonts w:ascii="Times New Roman" w:hAnsi="Times New Roman" w:cs="Times New Roman"/>
          <w:sz w:val="26"/>
          <w:szCs w:val="26"/>
        </w:rPr>
        <w:t> </w:t>
      </w:r>
      <w:r w:rsidR="00B833B6">
        <w:rPr>
          <w:rFonts w:ascii="Times New Roman" w:hAnsi="Times New Roman" w:cs="Times New Roman"/>
          <w:sz w:val="26"/>
          <w:szCs w:val="26"/>
        </w:rPr>
        <w:t>tom</w:t>
      </w:r>
      <w:r w:rsidR="00266AEE">
        <w:rPr>
          <w:rFonts w:ascii="Times New Roman" w:hAnsi="Times New Roman" w:cs="Times New Roman"/>
          <w:sz w:val="26"/>
          <w:szCs w:val="26"/>
        </w:rPr>
        <w:t xml:space="preserve"> mojom vnímaní cesty ku manželskej svätosti a spoločnému šťastiu </w:t>
      </w:r>
      <w:r w:rsidR="00B833B6">
        <w:rPr>
          <w:rFonts w:ascii="Times New Roman" w:hAnsi="Times New Roman" w:cs="Times New Roman"/>
          <w:sz w:val="26"/>
          <w:szCs w:val="26"/>
        </w:rPr>
        <w:t>myslí</w:t>
      </w:r>
      <w:r w:rsidR="00266AEE">
        <w:rPr>
          <w:rFonts w:ascii="Times New Roman" w:hAnsi="Times New Roman" w:cs="Times New Roman"/>
          <w:sz w:val="26"/>
          <w:szCs w:val="26"/>
        </w:rPr>
        <w:t xml:space="preserve"> kňaz</w:t>
      </w:r>
      <w:r w:rsidR="00B833B6">
        <w:rPr>
          <w:rFonts w:ascii="Times New Roman" w:hAnsi="Times New Roman" w:cs="Times New Roman"/>
          <w:sz w:val="26"/>
          <w:szCs w:val="26"/>
        </w:rPr>
        <w:t xml:space="preserve">. Formovať ho môžete neraz len vy. Ja hovorím, že formácia kňazov v oblasti manželstva a rodiny sa dominantne môže odohrať v čase kaplánskej služby. </w:t>
      </w:r>
      <w:r w:rsidR="00266AEE">
        <w:rPr>
          <w:rFonts w:ascii="Times New Roman" w:hAnsi="Times New Roman" w:cs="Times New Roman"/>
          <w:sz w:val="26"/>
          <w:szCs w:val="26"/>
        </w:rPr>
        <w:t>V seminári je neraz príliš skoro a po začať po piatich rokoch kňazstva je už neskoro.</w:t>
      </w:r>
    </w:p>
    <w:p w:rsidR="00266AEE" w:rsidRDefault="00266AEE" w:rsidP="00E82DFC">
      <w:pPr>
        <w:spacing w:after="0" w:line="240" w:lineRule="auto"/>
        <w:jc w:val="both"/>
        <w:rPr>
          <w:rFonts w:ascii="Times New Roman" w:hAnsi="Times New Roman" w:cs="Times New Roman"/>
          <w:sz w:val="26"/>
          <w:szCs w:val="26"/>
        </w:rPr>
      </w:pPr>
    </w:p>
    <w:p w:rsidR="00F31AA8" w:rsidRPr="001F3596" w:rsidRDefault="001F3596" w:rsidP="00E82DFC">
      <w:pPr>
        <w:spacing w:after="0" w:line="240" w:lineRule="auto"/>
        <w:jc w:val="both"/>
        <w:rPr>
          <w:rFonts w:ascii="Times New Roman" w:hAnsi="Times New Roman" w:cs="Times New Roman"/>
          <w:sz w:val="26"/>
          <w:szCs w:val="26"/>
        </w:rPr>
      </w:pPr>
      <w:r w:rsidRPr="001F3596">
        <w:rPr>
          <w:rFonts w:ascii="Times New Roman" w:hAnsi="Times New Roman" w:cs="Times New Roman"/>
          <w:sz w:val="26"/>
          <w:szCs w:val="26"/>
        </w:rPr>
        <w:t>Aj ja ako kňaz Vám dosvedčujem, že sú pre mňa mimoriadne vzácni všetci</w:t>
      </w:r>
      <w:r w:rsidR="005C3AD8">
        <w:rPr>
          <w:rFonts w:ascii="Times New Roman" w:hAnsi="Times New Roman" w:cs="Times New Roman"/>
          <w:sz w:val="26"/>
          <w:szCs w:val="26"/>
        </w:rPr>
        <w:t>,</w:t>
      </w:r>
      <w:r w:rsidRPr="001F3596">
        <w:rPr>
          <w:rFonts w:ascii="Times New Roman" w:hAnsi="Times New Roman" w:cs="Times New Roman"/>
          <w:sz w:val="26"/>
          <w:szCs w:val="26"/>
        </w:rPr>
        <w:t xml:space="preserve"> kto</w:t>
      </w:r>
      <w:r w:rsidR="005C3AD8">
        <w:rPr>
          <w:rFonts w:ascii="Times New Roman" w:hAnsi="Times New Roman" w:cs="Times New Roman"/>
          <w:sz w:val="26"/>
          <w:szCs w:val="26"/>
        </w:rPr>
        <w:t>rí</w:t>
      </w:r>
      <w:r w:rsidRPr="001F3596">
        <w:rPr>
          <w:rFonts w:ascii="Times New Roman" w:hAnsi="Times New Roman" w:cs="Times New Roman"/>
          <w:sz w:val="26"/>
          <w:szCs w:val="26"/>
        </w:rPr>
        <w:t xml:space="preserve"> sa mi otvoria a zdôveria.</w:t>
      </w:r>
      <w:r w:rsidR="00B833B6">
        <w:rPr>
          <w:rFonts w:ascii="Times New Roman" w:hAnsi="Times New Roman" w:cs="Times New Roman"/>
          <w:sz w:val="26"/>
          <w:szCs w:val="26"/>
        </w:rPr>
        <w:t xml:space="preserve"> Buďte takýmito priateľmi</w:t>
      </w:r>
      <w:r w:rsidR="005C3AD8">
        <w:rPr>
          <w:rFonts w:ascii="Times New Roman" w:hAnsi="Times New Roman" w:cs="Times New Roman"/>
          <w:sz w:val="26"/>
          <w:szCs w:val="26"/>
        </w:rPr>
        <w:t xml:space="preserve"> s kňazom</w:t>
      </w:r>
      <w:r w:rsidR="00B833B6">
        <w:rPr>
          <w:rFonts w:ascii="Times New Roman" w:hAnsi="Times New Roman" w:cs="Times New Roman"/>
          <w:sz w:val="26"/>
          <w:szCs w:val="26"/>
        </w:rPr>
        <w:t xml:space="preserve">. </w:t>
      </w:r>
      <w:r w:rsidRPr="001F3596">
        <w:rPr>
          <w:rFonts w:ascii="Times New Roman" w:hAnsi="Times New Roman" w:cs="Times New Roman"/>
          <w:sz w:val="26"/>
          <w:szCs w:val="26"/>
        </w:rPr>
        <w:t xml:space="preserve">Tých </w:t>
      </w:r>
      <w:r w:rsidR="005C3AD8">
        <w:rPr>
          <w:rFonts w:ascii="Times New Roman" w:hAnsi="Times New Roman" w:cs="Times New Roman"/>
          <w:sz w:val="26"/>
          <w:szCs w:val="26"/>
        </w:rPr>
        <w:t xml:space="preserve">čo </w:t>
      </w:r>
      <w:proofErr w:type="spellStart"/>
      <w:r w:rsidR="005C3AD8">
        <w:rPr>
          <w:rFonts w:ascii="Times New Roman" w:hAnsi="Times New Roman" w:cs="Times New Roman"/>
          <w:sz w:val="26"/>
          <w:szCs w:val="26"/>
        </w:rPr>
        <w:t>zdieľajú</w:t>
      </w:r>
      <w:proofErr w:type="spellEnd"/>
      <w:r w:rsidR="005C3AD8">
        <w:rPr>
          <w:rFonts w:ascii="Times New Roman" w:hAnsi="Times New Roman" w:cs="Times New Roman"/>
          <w:sz w:val="26"/>
          <w:szCs w:val="26"/>
        </w:rPr>
        <w:t xml:space="preserve"> svoj život s nami </w:t>
      </w:r>
      <w:r w:rsidRPr="001F3596">
        <w:rPr>
          <w:rFonts w:ascii="Times New Roman" w:hAnsi="Times New Roman" w:cs="Times New Roman"/>
          <w:sz w:val="26"/>
          <w:szCs w:val="26"/>
        </w:rPr>
        <w:t xml:space="preserve">je však málo! Otcami nás robíte aj Vy – tým, že nám otvárate svoje životné osudy a prosíte o vedenie. </w:t>
      </w:r>
      <w:r w:rsidR="00F31AA8" w:rsidRPr="001F3596">
        <w:rPr>
          <w:rFonts w:ascii="Times New Roman" w:hAnsi="Times New Roman" w:cs="Times New Roman"/>
          <w:sz w:val="26"/>
          <w:szCs w:val="26"/>
        </w:rPr>
        <w:t>Navyše téma rodiny je v spoločnosti čím ďalej tým viac kontroverzná a my sa ňou v rámci svojej formácie nestretávame z iného ako liturgického, alebo právneho hľadiska.  Možno panuje strach venovať sa tejto téme viac priestoru v rámci formácie a vzdelávania v kňazských seminároch z obavy o stratu povolan</w:t>
      </w:r>
      <w:r w:rsidR="005C3AD8">
        <w:rPr>
          <w:rFonts w:ascii="Times New Roman" w:hAnsi="Times New Roman" w:cs="Times New Roman"/>
          <w:sz w:val="26"/>
          <w:szCs w:val="26"/>
        </w:rPr>
        <w:t>í</w:t>
      </w:r>
      <w:r w:rsidR="00F31AA8" w:rsidRPr="001F3596">
        <w:rPr>
          <w:rFonts w:ascii="Times New Roman" w:hAnsi="Times New Roman" w:cs="Times New Roman"/>
          <w:sz w:val="26"/>
          <w:szCs w:val="26"/>
        </w:rPr>
        <w:t>. Bol by som však rád ak by tomu tak nebolo. Teológia manželstva a rodiny otvára cestu k</w:t>
      </w:r>
      <w:r w:rsidRPr="001F3596">
        <w:rPr>
          <w:rFonts w:ascii="Times New Roman" w:hAnsi="Times New Roman" w:cs="Times New Roman"/>
          <w:sz w:val="26"/>
          <w:szCs w:val="26"/>
        </w:rPr>
        <w:t> </w:t>
      </w:r>
      <w:r w:rsidR="00F31AA8" w:rsidRPr="001F3596">
        <w:rPr>
          <w:rFonts w:ascii="Times New Roman" w:hAnsi="Times New Roman" w:cs="Times New Roman"/>
          <w:sz w:val="26"/>
          <w:szCs w:val="26"/>
        </w:rPr>
        <w:t>viere</w:t>
      </w:r>
      <w:r w:rsidRPr="001F3596">
        <w:rPr>
          <w:rFonts w:ascii="Times New Roman" w:hAnsi="Times New Roman" w:cs="Times New Roman"/>
          <w:sz w:val="26"/>
          <w:szCs w:val="26"/>
        </w:rPr>
        <w:t xml:space="preserve"> a k službe v rámci farnosti, ktorá je rodina rodín.</w:t>
      </w:r>
    </w:p>
    <w:p w:rsidR="00266AEE" w:rsidRDefault="00266AEE" w:rsidP="00E82DFC">
      <w:pPr>
        <w:spacing w:after="0" w:line="240" w:lineRule="auto"/>
        <w:jc w:val="both"/>
        <w:rPr>
          <w:rFonts w:ascii="Times New Roman" w:hAnsi="Times New Roman" w:cs="Times New Roman"/>
          <w:sz w:val="26"/>
          <w:szCs w:val="26"/>
        </w:rPr>
      </w:pPr>
    </w:p>
    <w:p w:rsidR="005C3AD8" w:rsidRDefault="005C3AD8" w:rsidP="00E82DFC">
      <w:pPr>
        <w:spacing w:after="0" w:line="240" w:lineRule="auto"/>
        <w:jc w:val="both"/>
        <w:rPr>
          <w:rFonts w:ascii="Times New Roman" w:hAnsi="Times New Roman" w:cs="Times New Roman"/>
          <w:sz w:val="26"/>
          <w:szCs w:val="26"/>
        </w:rPr>
      </w:pPr>
      <w:r w:rsidRPr="001F3596">
        <w:rPr>
          <w:rFonts w:ascii="Times New Roman" w:eastAsia="Times New Roman" w:hAnsi="Times New Roman" w:cs="Times New Roman"/>
          <w:color w:val="000000"/>
          <w:sz w:val="26"/>
          <w:szCs w:val="26"/>
          <w:lang w:eastAsia="sk-SK"/>
        </w:rPr>
        <w:t>Synodálni otcovia niekoľkokrát zdôraznili, že katolícke rodiny sú povolané na to, aby sa stali aktívnymi su</w:t>
      </w:r>
      <w:r>
        <w:rPr>
          <w:rFonts w:ascii="Times New Roman" w:eastAsia="Times New Roman" w:hAnsi="Times New Roman" w:cs="Times New Roman"/>
          <w:color w:val="000000"/>
          <w:sz w:val="26"/>
          <w:szCs w:val="26"/>
          <w:lang w:eastAsia="sk-SK"/>
        </w:rPr>
        <w:t xml:space="preserve">bjektmi celej pastorácie rodín. </w:t>
      </w:r>
      <w:r w:rsidRPr="001F3596">
        <w:rPr>
          <w:rFonts w:ascii="Times New Roman" w:hAnsi="Times New Roman" w:cs="Times New Roman"/>
          <w:sz w:val="26"/>
          <w:szCs w:val="26"/>
        </w:rPr>
        <w:t>Bez tejto formy evanjelizácie, vykonávanej prostredníctvom dobročinnej lásky a svedectva kresťanskej chudoby, hrozilo by ohlasovaniu evanjelia - ktoré je tiež prvým skutkom lásky - nebezpečenstvo, že sa mu nebude rozumieť, alebo že zapadne do toho mora slov, ktorým nás dnešná spoločnosť komunikácie každodenne zaplavuje. Láska skutkov dáva láske slov nespochybniteľnú silu</w:t>
      </w:r>
      <w:r w:rsidRPr="005C3AD8">
        <w:rPr>
          <w:rFonts w:ascii="Times New Roman" w:hAnsi="Times New Roman" w:cs="Times New Roman"/>
          <w:sz w:val="26"/>
          <w:szCs w:val="26"/>
        </w:rPr>
        <w:t xml:space="preserve"> </w:t>
      </w:r>
      <w:r>
        <w:rPr>
          <w:rFonts w:ascii="Times New Roman" w:hAnsi="Times New Roman" w:cs="Times New Roman"/>
          <w:sz w:val="26"/>
          <w:szCs w:val="26"/>
        </w:rPr>
        <w:t xml:space="preserve">(por. Novo </w:t>
      </w:r>
      <w:proofErr w:type="spellStart"/>
      <w:r>
        <w:rPr>
          <w:rFonts w:ascii="Times New Roman" w:hAnsi="Times New Roman" w:cs="Times New Roman"/>
          <w:sz w:val="26"/>
          <w:szCs w:val="26"/>
        </w:rPr>
        <w:t>Milenio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Ineunte</w:t>
      </w:r>
      <w:proofErr w:type="spellEnd"/>
      <w:r>
        <w:rPr>
          <w:rFonts w:ascii="Times New Roman" w:hAnsi="Times New Roman" w:cs="Times New Roman"/>
          <w:sz w:val="26"/>
          <w:szCs w:val="26"/>
        </w:rPr>
        <w:t xml:space="preserve"> </w:t>
      </w:r>
      <w:r w:rsidRPr="001F3596">
        <w:rPr>
          <w:rFonts w:ascii="Times New Roman" w:hAnsi="Times New Roman" w:cs="Times New Roman"/>
          <w:sz w:val="26"/>
          <w:szCs w:val="26"/>
        </w:rPr>
        <w:t>50</w:t>
      </w:r>
      <w:r>
        <w:rPr>
          <w:rFonts w:ascii="Times New Roman" w:hAnsi="Times New Roman" w:cs="Times New Roman"/>
          <w:sz w:val="26"/>
          <w:szCs w:val="26"/>
        </w:rPr>
        <w:t>)</w:t>
      </w:r>
    </w:p>
    <w:p w:rsidR="005C3AD8" w:rsidRDefault="005C3AD8" w:rsidP="00E82DFC">
      <w:pPr>
        <w:spacing w:after="0" w:line="240" w:lineRule="auto"/>
        <w:jc w:val="both"/>
        <w:rPr>
          <w:rFonts w:ascii="Times New Roman" w:hAnsi="Times New Roman" w:cs="Times New Roman"/>
          <w:sz w:val="26"/>
          <w:szCs w:val="26"/>
        </w:rPr>
      </w:pPr>
    </w:p>
    <w:p w:rsidR="005C3AD8" w:rsidRPr="00266AEE" w:rsidRDefault="005C3AD8" w:rsidP="00E82DFC">
      <w:pPr>
        <w:pStyle w:val="Normlnywebov"/>
        <w:spacing w:before="0" w:beforeAutospacing="0" w:after="0" w:afterAutospacing="0"/>
        <w:jc w:val="both"/>
        <w:rPr>
          <w:sz w:val="26"/>
          <w:szCs w:val="26"/>
        </w:rPr>
      </w:pPr>
      <w:r w:rsidRPr="00266AEE">
        <w:rPr>
          <w:sz w:val="26"/>
          <w:szCs w:val="26"/>
        </w:rPr>
        <w:lastRenderedPageBreak/>
        <w:t xml:space="preserve">Kardinál Luis </w:t>
      </w:r>
      <w:proofErr w:type="spellStart"/>
      <w:r w:rsidRPr="00266AEE">
        <w:rPr>
          <w:sz w:val="26"/>
          <w:szCs w:val="26"/>
        </w:rPr>
        <w:t>Antonio</w:t>
      </w:r>
      <w:proofErr w:type="spellEnd"/>
      <w:r w:rsidRPr="00266AEE">
        <w:rPr>
          <w:sz w:val="26"/>
          <w:szCs w:val="26"/>
        </w:rPr>
        <w:t xml:space="preserve"> </w:t>
      </w:r>
      <w:proofErr w:type="spellStart"/>
      <w:r w:rsidRPr="00266AEE">
        <w:rPr>
          <w:sz w:val="26"/>
          <w:szCs w:val="26"/>
        </w:rPr>
        <w:t>Tagle</w:t>
      </w:r>
      <w:proofErr w:type="spellEnd"/>
      <w:r w:rsidRPr="00266AEE">
        <w:rPr>
          <w:sz w:val="26"/>
          <w:szCs w:val="26"/>
        </w:rPr>
        <w:t xml:space="preserve"> z Manily pred mesiacom povedal, že je „šokovaný“ odpoveďami z celosvetového prieskumu ohľadom cirkevného učenia o rodine ktorý sa uskutočnil pred októbrovou mimoriadnou synodou biskupov.  V rozhovore pre agentúru </w:t>
      </w:r>
      <w:proofErr w:type="spellStart"/>
      <w:r w:rsidRPr="00266AEE">
        <w:rPr>
          <w:sz w:val="26"/>
          <w:szCs w:val="26"/>
        </w:rPr>
        <w:t>Catholic</w:t>
      </w:r>
      <w:proofErr w:type="spellEnd"/>
      <w:r w:rsidRPr="00266AEE">
        <w:rPr>
          <w:sz w:val="26"/>
          <w:szCs w:val="26"/>
        </w:rPr>
        <w:t xml:space="preserve"> </w:t>
      </w:r>
      <w:proofErr w:type="spellStart"/>
      <w:r w:rsidRPr="00266AEE">
        <w:rPr>
          <w:sz w:val="26"/>
          <w:szCs w:val="26"/>
        </w:rPr>
        <w:t>News</w:t>
      </w:r>
      <w:proofErr w:type="spellEnd"/>
      <w:r w:rsidRPr="00266AEE">
        <w:rPr>
          <w:sz w:val="26"/>
          <w:szCs w:val="26"/>
        </w:rPr>
        <w:t xml:space="preserve"> </w:t>
      </w:r>
      <w:proofErr w:type="spellStart"/>
      <w:r w:rsidRPr="00266AEE">
        <w:rPr>
          <w:sz w:val="26"/>
          <w:szCs w:val="26"/>
        </w:rPr>
        <w:t>Service</w:t>
      </w:r>
      <w:proofErr w:type="spellEnd"/>
      <w:r w:rsidRPr="00266AEE">
        <w:rPr>
          <w:sz w:val="26"/>
          <w:szCs w:val="26"/>
        </w:rPr>
        <w:t xml:space="preserve"> kardinál povedal, že mu odpovede pripadajú: „</w:t>
      </w:r>
      <w:r w:rsidRPr="00266AEE">
        <w:rPr>
          <w:i/>
          <w:sz w:val="26"/>
          <w:szCs w:val="26"/>
        </w:rPr>
        <w:t>šokujúce – ak môžem použiť toto slovo..., pretože takmer vo všetkých častiach sveta z prieskumu vyplynulo, že cirkevné učenie o rodinnom živote nie je ľuďom jasné</w:t>
      </w:r>
      <w:r w:rsidRPr="00266AEE">
        <w:rPr>
          <w:sz w:val="26"/>
          <w:szCs w:val="26"/>
        </w:rPr>
        <w:t>“.  Ďalej pokračoval: „</w:t>
      </w:r>
      <w:r w:rsidRPr="00266AEE">
        <w:rPr>
          <w:i/>
          <w:sz w:val="26"/>
          <w:szCs w:val="26"/>
        </w:rPr>
        <w:t>Zdá sa, že jazyk ktorým Cirkev toto učenie predkladá asi nie je ľuďom zrozumiteľný. Takže toto je moja nádej: Nie v zmenu učenia ako takého – ako by bolo možné zmeniť biblické učenie? –, ale skôr, že Cirkev zameria svoj pastoračný a evanjelizačný záujem na túto problematiku: Ako prekladať evanjelium rodiny súčasnej generácii s vedomím jej obmedzení, jej vedomosti a jej jedinečných skúseností? Nemali by sme hovoriť len medzi sebou. Evanjelium rodiny, dobrá správa, ktorou je rodina, by mala byť zvestovaná rodinám tam kde sú a takým aké sú</w:t>
      </w:r>
      <w:r w:rsidRPr="00266AEE">
        <w:rPr>
          <w:sz w:val="26"/>
          <w:szCs w:val="26"/>
        </w:rPr>
        <w:t>.“</w:t>
      </w:r>
      <w:r w:rsidRPr="00266AEE">
        <w:rPr>
          <w:rStyle w:val="Odkaznapoznmkupodiarou"/>
          <w:sz w:val="26"/>
          <w:szCs w:val="26"/>
        </w:rPr>
        <w:footnoteReference w:id="1"/>
      </w:r>
      <w:r w:rsidRPr="00266AEE">
        <w:rPr>
          <w:sz w:val="26"/>
          <w:szCs w:val="26"/>
        </w:rPr>
        <w:t xml:space="preserve"> </w:t>
      </w:r>
    </w:p>
    <w:p w:rsidR="005C3AD8" w:rsidRDefault="005C3AD8" w:rsidP="00E82DFC">
      <w:pPr>
        <w:pStyle w:val="Normlnywebov"/>
        <w:spacing w:before="0" w:beforeAutospacing="0" w:after="0" w:afterAutospacing="0"/>
        <w:jc w:val="both"/>
        <w:rPr>
          <w:sz w:val="26"/>
          <w:szCs w:val="26"/>
        </w:rPr>
      </w:pPr>
    </w:p>
    <w:p w:rsidR="005C3AD8" w:rsidRPr="00266AEE" w:rsidRDefault="005C3AD8" w:rsidP="00E82DFC">
      <w:pPr>
        <w:jc w:val="both"/>
        <w:rPr>
          <w:rFonts w:ascii="Times New Roman" w:hAnsi="Times New Roman" w:cs="Times New Roman"/>
          <w:sz w:val="26"/>
          <w:szCs w:val="26"/>
        </w:rPr>
      </w:pPr>
      <w:r w:rsidRPr="00266AEE">
        <w:rPr>
          <w:rFonts w:ascii="Times New Roman" w:hAnsi="Times New Roman" w:cs="Times New Roman"/>
          <w:sz w:val="26"/>
          <w:szCs w:val="26"/>
        </w:rPr>
        <w:t xml:space="preserve">Z Centra pre rodinu </w:t>
      </w:r>
      <w:r>
        <w:rPr>
          <w:rFonts w:ascii="Times New Roman" w:hAnsi="Times New Roman" w:cs="Times New Roman"/>
          <w:sz w:val="26"/>
          <w:szCs w:val="26"/>
        </w:rPr>
        <w:t xml:space="preserve">Banskobystrickej diecézy </w:t>
      </w:r>
      <w:r w:rsidRPr="00266AEE">
        <w:rPr>
          <w:rFonts w:ascii="Times New Roman" w:hAnsi="Times New Roman" w:cs="Times New Roman"/>
          <w:sz w:val="26"/>
          <w:szCs w:val="26"/>
        </w:rPr>
        <w:t>sa Vám snažíme poskytovať podporu: Od hosťovských prednášok</w:t>
      </w:r>
      <w:r>
        <w:rPr>
          <w:rFonts w:ascii="Times New Roman" w:hAnsi="Times New Roman" w:cs="Times New Roman"/>
          <w:sz w:val="26"/>
          <w:szCs w:val="26"/>
        </w:rPr>
        <w:t xml:space="preserve"> po mnohých miestach v rámci Slovenka, cez </w:t>
      </w:r>
      <w:r w:rsidRPr="00266AEE">
        <w:rPr>
          <w:rFonts w:ascii="Times New Roman" w:hAnsi="Times New Roman" w:cs="Times New Roman"/>
          <w:sz w:val="26"/>
          <w:szCs w:val="26"/>
        </w:rPr>
        <w:t xml:space="preserve">rozhlasové katechézy na Rádiu </w:t>
      </w:r>
      <w:proofErr w:type="spellStart"/>
      <w:r w:rsidRPr="00266AEE">
        <w:rPr>
          <w:rFonts w:ascii="Times New Roman" w:hAnsi="Times New Roman" w:cs="Times New Roman"/>
          <w:sz w:val="26"/>
          <w:szCs w:val="26"/>
        </w:rPr>
        <w:t>Lumen</w:t>
      </w:r>
      <w:proofErr w:type="spellEnd"/>
      <w:r>
        <w:rPr>
          <w:rFonts w:ascii="Times New Roman" w:hAnsi="Times New Roman" w:cs="Times New Roman"/>
          <w:sz w:val="26"/>
          <w:szCs w:val="26"/>
        </w:rPr>
        <w:t xml:space="preserve"> vždy v nedeľu doobeda o 10:00</w:t>
      </w:r>
      <w:r>
        <w:rPr>
          <w:rStyle w:val="Odkaznapoznmkupodiarou"/>
          <w:rFonts w:ascii="Times New Roman" w:hAnsi="Times New Roman" w:cs="Times New Roman"/>
          <w:sz w:val="26"/>
          <w:szCs w:val="26"/>
        </w:rPr>
        <w:footnoteReference w:id="2"/>
      </w:r>
      <w:r w:rsidRPr="00266AEE">
        <w:rPr>
          <w:rFonts w:ascii="Times New Roman" w:hAnsi="Times New Roman" w:cs="Times New Roman"/>
          <w:sz w:val="26"/>
          <w:szCs w:val="26"/>
        </w:rPr>
        <w:t xml:space="preserve">, </w:t>
      </w:r>
      <w:r>
        <w:rPr>
          <w:rFonts w:ascii="Times New Roman" w:hAnsi="Times New Roman" w:cs="Times New Roman"/>
          <w:sz w:val="26"/>
          <w:szCs w:val="26"/>
        </w:rPr>
        <w:t xml:space="preserve">pokračujúc </w:t>
      </w:r>
      <w:r w:rsidRPr="00266AEE">
        <w:rPr>
          <w:rFonts w:ascii="Times New Roman" w:hAnsi="Times New Roman" w:cs="Times New Roman"/>
          <w:sz w:val="26"/>
          <w:szCs w:val="26"/>
        </w:rPr>
        <w:t>spoluprác</w:t>
      </w:r>
      <w:r>
        <w:rPr>
          <w:rFonts w:ascii="Times New Roman" w:hAnsi="Times New Roman" w:cs="Times New Roman"/>
          <w:sz w:val="26"/>
          <w:szCs w:val="26"/>
        </w:rPr>
        <w:t>ou</w:t>
      </w:r>
      <w:r w:rsidRPr="00266AEE">
        <w:rPr>
          <w:rFonts w:ascii="Times New Roman" w:hAnsi="Times New Roman" w:cs="Times New Roman"/>
          <w:sz w:val="26"/>
          <w:szCs w:val="26"/>
        </w:rPr>
        <w:t xml:space="preserve"> s rehoľami a občianskymi združeniami, </w:t>
      </w:r>
      <w:r>
        <w:rPr>
          <w:rFonts w:ascii="Times New Roman" w:hAnsi="Times New Roman" w:cs="Times New Roman"/>
          <w:sz w:val="26"/>
          <w:szCs w:val="26"/>
        </w:rPr>
        <w:t>až po</w:t>
      </w:r>
      <w:r w:rsidRPr="00266AEE">
        <w:rPr>
          <w:rFonts w:ascii="Times New Roman" w:hAnsi="Times New Roman" w:cs="Times New Roman"/>
          <w:sz w:val="26"/>
          <w:szCs w:val="26"/>
        </w:rPr>
        <w:t xml:space="preserve"> stretnutia jednotlivcov zapálených pre tému teológie tela</w:t>
      </w:r>
      <w:r>
        <w:rPr>
          <w:rFonts w:ascii="Times New Roman" w:hAnsi="Times New Roman" w:cs="Times New Roman"/>
          <w:sz w:val="26"/>
          <w:szCs w:val="26"/>
        </w:rPr>
        <w:t xml:space="preserve">. Teším sa rastúcemu počtu </w:t>
      </w:r>
      <w:r w:rsidRPr="00266AEE">
        <w:rPr>
          <w:rFonts w:ascii="Times New Roman" w:hAnsi="Times New Roman" w:cs="Times New Roman"/>
          <w:sz w:val="26"/>
          <w:szCs w:val="26"/>
        </w:rPr>
        <w:t>publikácií k téme teológie manželstva a</w:t>
      </w:r>
      <w:r>
        <w:rPr>
          <w:rFonts w:ascii="Times New Roman" w:hAnsi="Times New Roman" w:cs="Times New Roman"/>
          <w:sz w:val="26"/>
          <w:szCs w:val="26"/>
        </w:rPr>
        <w:t> </w:t>
      </w:r>
      <w:r w:rsidRPr="00266AEE">
        <w:rPr>
          <w:rFonts w:ascii="Times New Roman" w:hAnsi="Times New Roman" w:cs="Times New Roman"/>
          <w:sz w:val="26"/>
          <w:szCs w:val="26"/>
        </w:rPr>
        <w:t>rodiny</w:t>
      </w:r>
      <w:r>
        <w:rPr>
          <w:rFonts w:ascii="Times New Roman" w:hAnsi="Times New Roman" w:cs="Times New Roman"/>
          <w:sz w:val="26"/>
          <w:szCs w:val="26"/>
        </w:rPr>
        <w:t xml:space="preserve"> ktoré Vám kladiem na srdce</w:t>
      </w:r>
      <w:r w:rsidR="00E82DFC">
        <w:rPr>
          <w:rFonts w:ascii="Times New Roman" w:hAnsi="Times New Roman" w:cs="Times New Roman"/>
          <w:sz w:val="26"/>
          <w:szCs w:val="26"/>
        </w:rPr>
        <w:t>.</w:t>
      </w:r>
      <w:r>
        <w:rPr>
          <w:rFonts w:ascii="Times New Roman" w:hAnsi="Times New Roman" w:cs="Times New Roman"/>
          <w:sz w:val="26"/>
          <w:szCs w:val="26"/>
        </w:rPr>
        <w:t xml:space="preserve"> Verím, že viaceré tieto materiály poznáte</w:t>
      </w:r>
      <w:r w:rsidR="00E82DFC">
        <w:rPr>
          <w:rFonts w:ascii="Times New Roman" w:hAnsi="Times New Roman" w:cs="Times New Roman"/>
          <w:sz w:val="26"/>
          <w:szCs w:val="26"/>
        </w:rPr>
        <w:t xml:space="preserve"> a že oni Vás aj inšpirujú do ďalšej služby rodinám.</w:t>
      </w:r>
    </w:p>
    <w:p w:rsidR="005C3AD8" w:rsidRDefault="005C3AD8" w:rsidP="005C3AD8">
      <w:pPr>
        <w:spacing w:after="0" w:line="240" w:lineRule="auto"/>
        <w:rPr>
          <w:rFonts w:ascii="Times New Roman" w:hAnsi="Times New Roman" w:cs="Times New Roman"/>
          <w:sz w:val="26"/>
          <w:szCs w:val="26"/>
        </w:rPr>
      </w:pPr>
      <w:r>
        <w:rPr>
          <w:rFonts w:ascii="Times New Roman" w:hAnsi="Times New Roman" w:cs="Times New Roman"/>
          <w:sz w:val="26"/>
          <w:szCs w:val="26"/>
        </w:rPr>
        <w:t>Ďakujem za pozornosť.</w:t>
      </w:r>
    </w:p>
    <w:p w:rsidR="00E82DFC" w:rsidRPr="001F3596" w:rsidRDefault="00E82DFC" w:rsidP="005C3AD8">
      <w:pPr>
        <w:spacing w:after="0" w:line="240" w:lineRule="auto"/>
        <w:rPr>
          <w:rFonts w:ascii="Times New Roman" w:hAnsi="Times New Roman" w:cs="Times New Roman"/>
          <w:sz w:val="26"/>
          <w:szCs w:val="26"/>
        </w:rPr>
      </w:pPr>
    </w:p>
    <w:sectPr w:rsidR="00E82DFC" w:rsidRPr="001F3596" w:rsidSect="005663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86" w:rsidRDefault="004D0D86" w:rsidP="00B833B6">
      <w:pPr>
        <w:spacing w:after="0" w:line="240" w:lineRule="auto"/>
      </w:pPr>
      <w:r>
        <w:separator/>
      </w:r>
    </w:p>
  </w:endnote>
  <w:endnote w:type="continuationSeparator" w:id="0">
    <w:p w:rsidR="004D0D86" w:rsidRDefault="004D0D86" w:rsidP="00B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86" w:rsidRDefault="004D0D86" w:rsidP="00B833B6">
      <w:pPr>
        <w:spacing w:after="0" w:line="240" w:lineRule="auto"/>
      </w:pPr>
      <w:r>
        <w:separator/>
      </w:r>
    </w:p>
  </w:footnote>
  <w:footnote w:type="continuationSeparator" w:id="0">
    <w:p w:rsidR="004D0D86" w:rsidRDefault="004D0D86" w:rsidP="00B833B6">
      <w:pPr>
        <w:spacing w:after="0" w:line="240" w:lineRule="auto"/>
      </w:pPr>
      <w:r>
        <w:continuationSeparator/>
      </w:r>
    </w:p>
  </w:footnote>
  <w:footnote w:id="1">
    <w:p w:rsidR="005C3AD8" w:rsidRPr="005F69AC" w:rsidRDefault="005C3AD8" w:rsidP="005C3AD8">
      <w:pPr>
        <w:pStyle w:val="Textpoznmkypodiarou"/>
      </w:pPr>
      <w:r w:rsidRPr="005F69AC">
        <w:rPr>
          <w:rStyle w:val="Odkaznapoznmkupodiarou"/>
        </w:rPr>
        <w:footnoteRef/>
      </w:r>
      <w:r w:rsidRPr="005F69AC">
        <w:t xml:space="preserve"> Porov.: </w:t>
      </w:r>
      <w:hyperlink r:id="rId1" w:history="1">
        <w:r w:rsidRPr="005F69AC">
          <w:rPr>
            <w:rStyle w:val="Hypertextovprepojenie"/>
          </w:rPr>
          <w:t>http://www.catholicnews.com/data/stories/cns/1402050.htm</w:t>
        </w:r>
      </w:hyperlink>
    </w:p>
  </w:footnote>
  <w:footnote w:id="2">
    <w:p w:rsidR="005C3AD8" w:rsidRDefault="005C3AD8">
      <w:pPr>
        <w:pStyle w:val="Textpoznmkypodiarou"/>
      </w:pPr>
      <w:r>
        <w:rPr>
          <w:rStyle w:val="Odkaznapoznmkupodiarou"/>
        </w:rPr>
        <w:footnoteRef/>
      </w:r>
      <w:r>
        <w:t xml:space="preserve"> </w:t>
      </w:r>
      <w:r>
        <w:t xml:space="preserve">Dostupné sú v tu: </w:t>
      </w:r>
      <w:hyperlink r:id="rId2" w:history="1">
        <w:r w:rsidRPr="00D37C65">
          <w:rPr>
            <w:rStyle w:val="Hypertextovprepojenie"/>
          </w:rPr>
          <w:t>http://www.lumen.sk/relacie/moderovane-relacie/teologia-tela.html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2D6"/>
    <w:multiLevelType w:val="hybridMultilevel"/>
    <w:tmpl w:val="6F942048"/>
    <w:lvl w:ilvl="0" w:tplc="D76841B6">
      <w:start w:val="196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48774EE5"/>
    <w:multiLevelType w:val="hybridMultilevel"/>
    <w:tmpl w:val="D39EEF8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CE"/>
    <w:rsid w:val="000D2512"/>
    <w:rsid w:val="001C6455"/>
    <w:rsid w:val="001F3596"/>
    <w:rsid w:val="00266AEE"/>
    <w:rsid w:val="002B683F"/>
    <w:rsid w:val="003817E0"/>
    <w:rsid w:val="00493E8D"/>
    <w:rsid w:val="004D0D86"/>
    <w:rsid w:val="0056637F"/>
    <w:rsid w:val="005B25E1"/>
    <w:rsid w:val="005C3AD8"/>
    <w:rsid w:val="005E737D"/>
    <w:rsid w:val="00631422"/>
    <w:rsid w:val="006776C6"/>
    <w:rsid w:val="007124B2"/>
    <w:rsid w:val="00834BF0"/>
    <w:rsid w:val="008B1F2F"/>
    <w:rsid w:val="00962A8E"/>
    <w:rsid w:val="00B833B6"/>
    <w:rsid w:val="00B97BDA"/>
    <w:rsid w:val="00BC10CE"/>
    <w:rsid w:val="00C70E71"/>
    <w:rsid w:val="00CF669E"/>
    <w:rsid w:val="00D2122A"/>
    <w:rsid w:val="00D45DF2"/>
    <w:rsid w:val="00DE3A07"/>
    <w:rsid w:val="00E82DFC"/>
    <w:rsid w:val="00F31AA8"/>
    <w:rsid w:val="00FD08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rsid w:val="00B833B6"/>
    <w:pPr>
      <w:spacing w:after="0" w:line="240" w:lineRule="auto"/>
      <w:ind w:left="284" w:right="284" w:hanging="284"/>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B833B6"/>
    <w:rPr>
      <w:rFonts w:ascii="Times New Roman" w:eastAsia="Times New Roman" w:hAnsi="Times New Roman" w:cs="Times New Roman"/>
      <w:sz w:val="20"/>
      <w:szCs w:val="20"/>
      <w:lang w:eastAsia="sk-SK"/>
    </w:rPr>
  </w:style>
  <w:style w:type="character" w:styleId="Odkaznapoznmkupodiarou">
    <w:name w:val="footnote reference"/>
    <w:semiHidden/>
    <w:rsid w:val="00B833B6"/>
    <w:rPr>
      <w:vertAlign w:val="superscript"/>
    </w:rPr>
  </w:style>
  <w:style w:type="paragraph" w:styleId="Normlnywebov">
    <w:name w:val="Normal (Web)"/>
    <w:basedOn w:val="Normlny"/>
    <w:uiPriority w:val="99"/>
    <w:unhideWhenUsed/>
    <w:rsid w:val="00B833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B833B6"/>
    <w:rPr>
      <w:color w:val="0000FF"/>
      <w:u w:val="single"/>
    </w:rPr>
  </w:style>
  <w:style w:type="paragraph" w:styleId="Textbubliny">
    <w:name w:val="Balloon Text"/>
    <w:basedOn w:val="Normlny"/>
    <w:link w:val="TextbublinyChar"/>
    <w:uiPriority w:val="99"/>
    <w:semiHidden/>
    <w:unhideWhenUsed/>
    <w:rsid w:val="003817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rsid w:val="00B833B6"/>
    <w:pPr>
      <w:spacing w:after="0" w:line="240" w:lineRule="auto"/>
      <w:ind w:left="284" w:right="284" w:hanging="284"/>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B833B6"/>
    <w:rPr>
      <w:rFonts w:ascii="Times New Roman" w:eastAsia="Times New Roman" w:hAnsi="Times New Roman" w:cs="Times New Roman"/>
      <w:sz w:val="20"/>
      <w:szCs w:val="20"/>
      <w:lang w:eastAsia="sk-SK"/>
    </w:rPr>
  </w:style>
  <w:style w:type="character" w:styleId="Odkaznapoznmkupodiarou">
    <w:name w:val="footnote reference"/>
    <w:semiHidden/>
    <w:rsid w:val="00B833B6"/>
    <w:rPr>
      <w:vertAlign w:val="superscript"/>
    </w:rPr>
  </w:style>
  <w:style w:type="paragraph" w:styleId="Normlnywebov">
    <w:name w:val="Normal (Web)"/>
    <w:basedOn w:val="Normlny"/>
    <w:uiPriority w:val="99"/>
    <w:unhideWhenUsed/>
    <w:rsid w:val="00B833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B833B6"/>
    <w:rPr>
      <w:color w:val="0000FF"/>
      <w:u w:val="single"/>
    </w:rPr>
  </w:style>
  <w:style w:type="paragraph" w:styleId="Textbubliny">
    <w:name w:val="Balloon Text"/>
    <w:basedOn w:val="Normlny"/>
    <w:link w:val="TextbublinyChar"/>
    <w:uiPriority w:val="99"/>
    <w:semiHidden/>
    <w:unhideWhenUsed/>
    <w:rsid w:val="003817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umen.sk/relacie/moderovane-relacie/teologia-tela.html" TargetMode="External"/><Relationship Id="rId1" Type="http://schemas.openxmlformats.org/officeDocument/2006/relationships/hyperlink" Target="http://www.catholicnews.com/data/stories/cns/1402050.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FCB8-3CA4-4DC6-B594-CC34CC51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1976</Words>
  <Characters>11267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3</cp:revision>
  <cp:lastPrinted>2014-10-29T01:05:00Z</cp:lastPrinted>
  <dcterms:created xsi:type="dcterms:W3CDTF">2014-11-13T14:13:00Z</dcterms:created>
  <dcterms:modified xsi:type="dcterms:W3CDTF">2014-11-13T15:04:00Z</dcterms:modified>
</cp:coreProperties>
</file>