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5D" w:rsidRPr="002A4E6A" w:rsidRDefault="008E245D" w:rsidP="0092184D">
      <w:pPr>
        <w:pStyle w:val="Obyajntext"/>
        <w:rPr>
          <w:rFonts w:ascii="Courier New" w:hAnsi="Courier New" w:cs="Courier New"/>
          <w:b/>
        </w:rPr>
      </w:pPr>
      <w:r w:rsidRPr="008E245D">
        <w:rPr>
          <w:rFonts w:ascii="Courier New" w:hAnsi="Courier New" w:cs="Courier New"/>
          <w:b/>
          <w:sz w:val="28"/>
          <w:szCs w:val="28"/>
        </w:rPr>
        <w:t>SÚČASNÉ</w:t>
      </w:r>
      <w:r w:rsidR="00A23C72">
        <w:rPr>
          <w:rFonts w:ascii="Courier New" w:hAnsi="Courier New" w:cs="Courier New"/>
          <w:b/>
          <w:sz w:val="28"/>
          <w:szCs w:val="28"/>
        </w:rPr>
        <w:t xml:space="preserve"> ZMENY V CHÁPANÍ RODINY A ICH DÓ</w:t>
      </w:r>
      <w:r w:rsidRPr="008E245D">
        <w:rPr>
          <w:rFonts w:ascii="Courier New" w:hAnsi="Courier New" w:cs="Courier New"/>
          <w:b/>
          <w:sz w:val="28"/>
          <w:szCs w:val="28"/>
        </w:rPr>
        <w:t>SLEDKY</w:t>
      </w:r>
      <w:r w:rsidR="00A23C72">
        <w:rPr>
          <w:rFonts w:ascii="Courier New" w:hAnsi="Courier New" w:cs="Courier New"/>
          <w:sz w:val="28"/>
          <w:szCs w:val="28"/>
        </w:rPr>
        <w:t xml:space="preserve"> </w:t>
      </w:r>
      <w:r w:rsidR="002A4E6A" w:rsidRPr="002A4E6A">
        <w:rPr>
          <w:rFonts w:ascii="Courier New" w:hAnsi="Courier New" w:cs="Courier New"/>
          <w:b/>
          <w:sz w:val="28"/>
          <w:szCs w:val="28"/>
        </w:rPr>
        <w:t>NA</w:t>
      </w:r>
      <w:r w:rsidR="002A4E6A">
        <w:rPr>
          <w:rFonts w:ascii="Courier New" w:hAnsi="Courier New" w:cs="Courier New"/>
          <w:b/>
          <w:sz w:val="28"/>
          <w:szCs w:val="28"/>
        </w:rPr>
        <w:t xml:space="preserve"> VÝCHOVU DETÍ</w:t>
      </w:r>
    </w:p>
    <w:p w:rsidR="008E245D" w:rsidRDefault="008E245D" w:rsidP="0092184D">
      <w:pPr>
        <w:pStyle w:val="Obyajntext"/>
        <w:rPr>
          <w:rFonts w:ascii="Courier New" w:hAnsi="Courier New" w:cs="Courier New"/>
          <w:sz w:val="24"/>
          <w:szCs w:val="24"/>
        </w:rPr>
      </w:pPr>
    </w:p>
    <w:p w:rsidR="008E245D" w:rsidRDefault="008E245D" w:rsidP="0092184D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Spolužitie muža a ženy v manželstve je dnes atakované vo svojej podstate. Obraz rodiny sa deformuje, oslabuje, vedie k jej zániku a konfrontuje evanjeliový projekt s projektom sekulárnym. K oslabeniu postavenia rodiny prispelo viacero faktorov, ktorých korene možno nájsť v oblasti filozofickej,</w:t>
      </w:r>
      <w:r w:rsidR="00ED2F8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sociologickej a ideologickej. Prispeli k vzniku krízy rodiny a kontinuálne ju prehlbujú.</w:t>
      </w:r>
    </w:p>
    <w:p w:rsidR="008E245D" w:rsidRDefault="008E245D" w:rsidP="0092184D">
      <w:pPr>
        <w:pStyle w:val="Obyajntext"/>
        <w:rPr>
          <w:rFonts w:ascii="Courier New" w:hAnsi="Courier New" w:cs="Courier New"/>
          <w:sz w:val="24"/>
          <w:szCs w:val="24"/>
        </w:rPr>
      </w:pPr>
    </w:p>
    <w:p w:rsidR="008E245D" w:rsidRDefault="008E245D" w:rsidP="0092184D">
      <w:pPr>
        <w:pStyle w:val="Obyaj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Sekulárny projekt rodiny</w:t>
      </w:r>
    </w:p>
    <w:p w:rsidR="008E245D" w:rsidRDefault="008E245D" w:rsidP="0092184D">
      <w:pPr>
        <w:pStyle w:val="Obyajntext"/>
        <w:rPr>
          <w:rFonts w:ascii="Courier New" w:hAnsi="Courier New" w:cs="Courier New"/>
          <w:b/>
          <w:sz w:val="24"/>
          <w:szCs w:val="24"/>
        </w:rPr>
      </w:pPr>
    </w:p>
    <w:p w:rsidR="008E245D" w:rsidRDefault="008E245D" w:rsidP="0092184D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 sekulárnom projekte prestáva byť rodina vnímaná ako prirodzené a nutné dobro. Eticky neutrálna spoločnosť preferuje viacero modelov rodiny. Akceptuje určité modely rodiny podľa kultúr, náboženstiev a historických súvislostí. Rodina prestáva byť považovaná za prirodzenú inštitúciu a začína byť vnímaná podľa dejinno-kultúrnych dohôd, čiže jestvuje toľko modelov ro</w:t>
      </w:r>
      <w:r w:rsidR="00D21496">
        <w:rPr>
          <w:rFonts w:ascii="Courier New" w:hAnsi="Courier New" w:cs="Courier New"/>
          <w:sz w:val="24"/>
          <w:szCs w:val="24"/>
        </w:rPr>
        <w:t xml:space="preserve">dín, koľko si </w:t>
      </w:r>
      <w:r>
        <w:rPr>
          <w:rFonts w:ascii="Courier New" w:hAnsi="Courier New" w:cs="Courier New"/>
          <w:sz w:val="24"/>
          <w:szCs w:val="24"/>
        </w:rPr>
        <w:t>ich jednotlivci zvolia na základe sexuálnej orientácie a osobných prefer</w:t>
      </w:r>
      <w:r w:rsidR="00ED2F8C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ncií.</w:t>
      </w:r>
    </w:p>
    <w:p w:rsidR="00D21496" w:rsidRDefault="008E245D" w:rsidP="0092184D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Vzťah muža a ženy vníma emotívne, individualisticky,</w:t>
      </w:r>
      <w:r w:rsidR="00ED2F8C">
        <w:rPr>
          <w:rFonts w:ascii="Courier New" w:hAnsi="Courier New" w:cs="Courier New"/>
          <w:sz w:val="24"/>
          <w:szCs w:val="24"/>
        </w:rPr>
        <w:t xml:space="preserve"> egois</w:t>
      </w:r>
      <w:r w:rsidR="006A13B0">
        <w:rPr>
          <w:rFonts w:ascii="Courier New" w:hAnsi="Courier New" w:cs="Courier New"/>
          <w:sz w:val="24"/>
          <w:szCs w:val="24"/>
        </w:rPr>
        <w:t>ticky a redukovane. Chýba mu dôraz na hĺbku, trvácnosť a potrebu budovania dôvery. Pojmy ako obeta či jednota v rozdielnosti sú mu cudzie</w:t>
      </w:r>
      <w:r w:rsidR="00D21496">
        <w:rPr>
          <w:rFonts w:ascii="Courier New" w:hAnsi="Courier New" w:cs="Courier New"/>
          <w:sz w:val="24"/>
          <w:szCs w:val="24"/>
        </w:rPr>
        <w:t>. Naopak, zdôrazňuje taký typ rovnosti, ktorá bez akceptácie odlišností v jednote dvoch nemôže odhaliť plnú krásu a pravdu o ľudskej láske. Podstatou krízy rodiny je strata schopnosti porozumieť vzťahu medzi tými, ktorí vzťah vytvárajú.</w:t>
      </w:r>
    </w:p>
    <w:p w:rsidR="00D21496" w:rsidRDefault="00D21496" w:rsidP="0092184D">
      <w:pPr>
        <w:pStyle w:val="Obyajntext"/>
        <w:rPr>
          <w:rFonts w:ascii="Courier New" w:hAnsi="Courier New" w:cs="Courier New"/>
          <w:sz w:val="24"/>
          <w:szCs w:val="24"/>
        </w:rPr>
      </w:pPr>
    </w:p>
    <w:p w:rsidR="00D21496" w:rsidRDefault="00D21496" w:rsidP="0092184D">
      <w:pPr>
        <w:pStyle w:val="Obyaj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Telo a duchovný boj</w:t>
      </w:r>
    </w:p>
    <w:p w:rsidR="00D21496" w:rsidRDefault="00D21496" w:rsidP="0092184D">
      <w:pPr>
        <w:pStyle w:val="Obyajntext"/>
        <w:rPr>
          <w:rFonts w:ascii="Courier New" w:hAnsi="Courier New" w:cs="Courier New"/>
          <w:b/>
          <w:sz w:val="24"/>
          <w:szCs w:val="24"/>
        </w:rPr>
      </w:pPr>
    </w:p>
    <w:p w:rsidR="00D21496" w:rsidRDefault="00D21496" w:rsidP="0092184D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Boj o dušu človeka sa dnes zvádza na poli pravdy o jeho tele. Monogamný celoživotný zväzok muža a ženy a rodina, ktorá z neho vzišla, boli po stáročia základným kameňom západnej civilizácie. Ako sa darí manželstvu a rodine, tak sa darí civilizácii. Boh stvoril človeka ako muža a ženu, aby mohli byť obrazom jeho lásky tým, že sa stanú vzájomným darom. Sexuálna láska, okrem toho, že je obrazom Trojice, má byť obrazom spojenia Boha s ľudstvom.</w:t>
      </w:r>
    </w:p>
    <w:p w:rsidR="00D21496" w:rsidRDefault="00D21496" w:rsidP="0092184D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Telo človeka nie je len biologickou skutočnosťou. Na základe faktu, že je oživované ľudskou dušou, vytvára podstatnú zložku človeka a človek sa cez ňu prejavuje. </w:t>
      </w:r>
    </w:p>
    <w:p w:rsidR="00D21496" w:rsidRDefault="00D21496" w:rsidP="0092184D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 20.storočí sa pohľad na ľudské telo, na sex, manželstvo a rodinu radikálne mení. Správanie, ktoré bolo v minulosti považované za urážku ľudskej dôstojnosti a hrozbu spoločenského poriadku, je prezentované a ponúkané ako uznávané dobro, dokon</w:t>
      </w:r>
      <w:r w:rsidR="00ED2F8C">
        <w:rPr>
          <w:rFonts w:ascii="Courier New" w:hAnsi="Courier New" w:cs="Courier New"/>
          <w:sz w:val="24"/>
          <w:szCs w:val="24"/>
        </w:rPr>
        <w:t xml:space="preserve">ca chránené zákonom, ako právo. </w:t>
      </w:r>
      <w:r>
        <w:rPr>
          <w:rFonts w:ascii="Courier New" w:hAnsi="Courier New" w:cs="Courier New"/>
          <w:sz w:val="24"/>
          <w:szCs w:val="24"/>
        </w:rPr>
        <w:t xml:space="preserve">Ján Pavol II. </w:t>
      </w:r>
      <w:r w:rsidR="00ED2F8C">
        <w:rPr>
          <w:rFonts w:ascii="Courier New" w:hAnsi="Courier New" w:cs="Courier New"/>
          <w:sz w:val="24"/>
          <w:szCs w:val="24"/>
        </w:rPr>
        <w:t>u</w:t>
      </w:r>
      <w:r>
        <w:rPr>
          <w:rFonts w:ascii="Courier New" w:hAnsi="Courier New" w:cs="Courier New"/>
          <w:sz w:val="24"/>
          <w:szCs w:val="24"/>
        </w:rPr>
        <w:t>pozorňoval, že zmätok v oblasti sexuálnej morálky nesie v sebe väčšie nebezpečenstvo, než sa všeobecne predpokladá. V celospoločenskej diskusii o zmysle sexu a manželskej lásky je v hre nesmierne mnoho.</w:t>
      </w:r>
    </w:p>
    <w:p w:rsidR="00ED2F8C" w:rsidRDefault="00D21496" w:rsidP="0092184D">
      <w:pPr>
        <w:pStyle w:val="Obyaj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Potv</w:t>
      </w:r>
      <w:r w:rsidR="00987C8B">
        <w:rPr>
          <w:rFonts w:ascii="Courier New" w:hAnsi="Courier New" w:cs="Courier New"/>
          <w:sz w:val="24"/>
          <w:szCs w:val="24"/>
        </w:rPr>
        <w:t xml:space="preserve">rdil to aj pápež </w:t>
      </w:r>
      <w:r w:rsidR="00987C8B" w:rsidRPr="00ED2F8C">
        <w:rPr>
          <w:rFonts w:ascii="Courier New" w:hAnsi="Courier New" w:cs="Courier New"/>
          <w:b/>
          <w:sz w:val="24"/>
          <w:szCs w:val="24"/>
        </w:rPr>
        <w:t>Benedikt XVI.</w:t>
      </w:r>
      <w:r w:rsidR="00987C8B">
        <w:rPr>
          <w:rFonts w:ascii="Courier New" w:hAnsi="Courier New" w:cs="Courier New"/>
          <w:sz w:val="24"/>
          <w:szCs w:val="24"/>
        </w:rPr>
        <w:t xml:space="preserve"> V jednom zo svojich príhovorov, v ktorom vyjadril obavy z následkov podkopania prirodzených základov spoločnosti</w:t>
      </w:r>
      <w:r w:rsidR="00987C8B" w:rsidRPr="00ED2F8C">
        <w:rPr>
          <w:rFonts w:ascii="Courier New" w:hAnsi="Courier New" w:cs="Courier New"/>
          <w:b/>
          <w:sz w:val="24"/>
          <w:szCs w:val="24"/>
        </w:rPr>
        <w:t>:</w:t>
      </w:r>
      <w:r w:rsidR="00E829A1">
        <w:rPr>
          <w:rFonts w:ascii="Courier New" w:hAnsi="Courier New" w:cs="Courier New"/>
          <w:b/>
          <w:sz w:val="24"/>
          <w:szCs w:val="24"/>
        </w:rPr>
        <w:t xml:space="preserve"> </w:t>
      </w:r>
      <w:r w:rsidR="00987C8B" w:rsidRPr="00ED2F8C">
        <w:rPr>
          <w:rFonts w:ascii="Courier New" w:hAnsi="Courier New" w:cs="Courier New"/>
          <w:b/>
          <w:sz w:val="24"/>
          <w:szCs w:val="24"/>
        </w:rPr>
        <w:t>“Keď sú postavené na pranier požiadavky ľudskej dôstojnosti, ľudského života, inštitúcie rodiny, spravodlivého sociálneho systému, inými slovami základné ľudské práva</w:t>
      </w:r>
      <w:r w:rsidR="00987C8B" w:rsidRPr="00ED2F8C">
        <w:rPr>
          <w:rFonts w:ascii="Courier New" w:hAnsi="Courier New" w:cs="Courier New"/>
          <w:b/>
        </w:rPr>
        <w:t xml:space="preserve">, </w:t>
      </w:r>
      <w:r w:rsidR="00987C8B" w:rsidRPr="00ED2F8C">
        <w:rPr>
          <w:rFonts w:ascii="Courier New" w:hAnsi="Courier New" w:cs="Courier New"/>
          <w:b/>
          <w:sz w:val="24"/>
          <w:szCs w:val="24"/>
        </w:rPr>
        <w:t>žiaden zákon ustanovený</w:t>
      </w:r>
      <w:r w:rsidR="00A23C72">
        <w:rPr>
          <w:rFonts w:ascii="Courier New" w:hAnsi="Courier New" w:cs="Courier New"/>
          <w:b/>
          <w:sz w:val="24"/>
          <w:szCs w:val="24"/>
        </w:rPr>
        <w:t xml:space="preserve"> </w:t>
      </w:r>
      <w:r w:rsidR="00987C8B" w:rsidRPr="00ED2F8C">
        <w:rPr>
          <w:rFonts w:ascii="Courier New" w:hAnsi="Courier New" w:cs="Courier New"/>
          <w:b/>
          <w:sz w:val="24"/>
          <w:szCs w:val="24"/>
        </w:rPr>
        <w:t>ľudskými</w:t>
      </w:r>
      <w:r w:rsidR="00ED2F8C" w:rsidRPr="00ED2F8C">
        <w:rPr>
          <w:rFonts w:ascii="Courier New" w:hAnsi="Courier New" w:cs="Courier New"/>
          <w:b/>
          <w:sz w:val="24"/>
          <w:szCs w:val="24"/>
        </w:rPr>
        <w:t xml:space="preserve"> bytosťami nemôže rozvrátiť zákon, ktorý Stvoriteľ vryl do ľudských sŕdc bez toho, aby neboli dramaticky zasiahnuté nevyhnutné základy samotnej spoločnosti.“</w:t>
      </w:r>
    </w:p>
    <w:p w:rsidR="00ED2F8C" w:rsidRDefault="00ED2F8C" w:rsidP="0092184D">
      <w:pPr>
        <w:pStyle w:val="Obyajntext"/>
        <w:rPr>
          <w:rFonts w:ascii="Courier New" w:hAnsi="Courier New" w:cs="Courier New"/>
          <w:sz w:val="24"/>
          <w:szCs w:val="24"/>
        </w:rPr>
      </w:pPr>
      <w:r w:rsidRPr="00ED2F8C">
        <w:rPr>
          <w:rFonts w:ascii="Courier New" w:hAnsi="Courier New" w:cs="Courier New"/>
          <w:sz w:val="24"/>
          <w:szCs w:val="24"/>
        </w:rPr>
        <w:t>Nikto si nevedel predstaviť, že to, čo bolo akceptované vo veľkej väčšine kultúr v oblasti definície</w:t>
      </w:r>
      <w:r>
        <w:rPr>
          <w:rFonts w:ascii="Courier New" w:hAnsi="Courier New" w:cs="Courier New"/>
          <w:sz w:val="24"/>
          <w:szCs w:val="24"/>
        </w:rPr>
        <w:t xml:space="preserve"> manželstva, sa raz môže stať predmetom radikálneho prehodnocovania.</w:t>
      </w:r>
    </w:p>
    <w:p w:rsidR="00ED2F8C" w:rsidRDefault="00ED2F8C" w:rsidP="0092184D">
      <w:pPr>
        <w:pStyle w:val="Obyajntext"/>
        <w:rPr>
          <w:rFonts w:ascii="Courier New" w:hAnsi="Courier New" w:cs="Courier New"/>
          <w:sz w:val="24"/>
          <w:szCs w:val="24"/>
        </w:rPr>
      </w:pPr>
    </w:p>
    <w:p w:rsidR="00ED2F8C" w:rsidRDefault="00ED2F8C" w:rsidP="0092184D">
      <w:pPr>
        <w:pStyle w:val="Obyaj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Princíp rovnosti (akási modla?)</w:t>
      </w:r>
    </w:p>
    <w:p w:rsidR="00ED2F8C" w:rsidRDefault="00ED2F8C" w:rsidP="0092184D">
      <w:pPr>
        <w:pStyle w:val="Obyajntext"/>
        <w:rPr>
          <w:rFonts w:ascii="Courier New" w:hAnsi="Courier New" w:cs="Courier New"/>
          <w:b/>
          <w:sz w:val="24"/>
          <w:szCs w:val="24"/>
        </w:rPr>
      </w:pPr>
    </w:p>
    <w:p w:rsidR="00E16740" w:rsidRDefault="00ED2F8C" w:rsidP="0092184D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Vývoj bol za posledné roky veľmi rýchly a obavy sa naplnili. Počet krajín, ktoré čelia novej legislatíve a prijímajú zákony umožňujúce uzatvárať manželstvá medzi osobami rovnakého pohlavia, stále pribúda.</w:t>
      </w:r>
      <w:r w:rsidR="00E829A1">
        <w:rPr>
          <w:rFonts w:ascii="Courier New" w:hAnsi="Courier New" w:cs="Courier New"/>
          <w:sz w:val="24"/>
          <w:szCs w:val="24"/>
        </w:rPr>
        <w:t xml:space="preserve"> Inštitút novo</w:t>
      </w:r>
      <w:r w:rsidR="00A23C72">
        <w:rPr>
          <w:rFonts w:ascii="Courier New" w:hAnsi="Courier New" w:cs="Courier New"/>
          <w:sz w:val="24"/>
          <w:szCs w:val="24"/>
        </w:rPr>
        <w:t>-</w:t>
      </w:r>
      <w:r w:rsidR="00E829A1">
        <w:rPr>
          <w:rFonts w:ascii="Courier New" w:hAnsi="Courier New" w:cs="Courier New"/>
          <w:sz w:val="24"/>
          <w:szCs w:val="24"/>
        </w:rPr>
        <w:t xml:space="preserve">ponímaného manželstva (napr. Argentína pracuje s pojmom </w:t>
      </w:r>
      <w:proofErr w:type="spellStart"/>
      <w:r w:rsidR="00E829A1">
        <w:rPr>
          <w:rFonts w:ascii="Courier New" w:hAnsi="Courier New" w:cs="Courier New"/>
          <w:i/>
          <w:sz w:val="24"/>
          <w:szCs w:val="24"/>
        </w:rPr>
        <w:t>el</w:t>
      </w:r>
      <w:proofErr w:type="spellEnd"/>
      <w:r w:rsidR="00E829A1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E829A1">
        <w:rPr>
          <w:rFonts w:ascii="Courier New" w:hAnsi="Courier New" w:cs="Courier New"/>
          <w:i/>
          <w:sz w:val="24"/>
          <w:szCs w:val="24"/>
        </w:rPr>
        <w:t>matrimonio</w:t>
      </w:r>
      <w:proofErr w:type="spellEnd"/>
      <w:r w:rsidR="00E829A1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E829A1">
        <w:rPr>
          <w:rFonts w:ascii="Courier New" w:hAnsi="Courier New" w:cs="Courier New"/>
          <w:i/>
          <w:sz w:val="24"/>
          <w:szCs w:val="24"/>
        </w:rPr>
        <w:t>igualitaro</w:t>
      </w:r>
      <w:proofErr w:type="spellEnd"/>
      <w:r w:rsidR="00E829A1">
        <w:rPr>
          <w:rFonts w:ascii="Courier New" w:hAnsi="Courier New" w:cs="Courier New"/>
          <w:i/>
          <w:sz w:val="24"/>
          <w:szCs w:val="24"/>
        </w:rPr>
        <w:t xml:space="preserve">, </w:t>
      </w:r>
      <w:r w:rsidR="00E829A1" w:rsidRPr="00E829A1">
        <w:rPr>
          <w:rFonts w:ascii="Courier New" w:hAnsi="Courier New" w:cs="Courier New"/>
          <w:sz w:val="24"/>
          <w:szCs w:val="24"/>
        </w:rPr>
        <w:t>tzv</w:t>
      </w:r>
      <w:r w:rsidR="00E829A1">
        <w:rPr>
          <w:rFonts w:ascii="Courier New" w:hAnsi="Courier New" w:cs="Courier New"/>
          <w:i/>
          <w:sz w:val="24"/>
          <w:szCs w:val="24"/>
        </w:rPr>
        <w:t xml:space="preserve">. rovnostárske manželstvo, </w:t>
      </w:r>
      <w:r w:rsidR="00E829A1" w:rsidRPr="00E829A1">
        <w:rPr>
          <w:rFonts w:ascii="Courier New" w:hAnsi="Courier New" w:cs="Courier New"/>
          <w:sz w:val="24"/>
          <w:szCs w:val="24"/>
        </w:rPr>
        <w:t>Francúzsko s</w:t>
      </w:r>
      <w:r w:rsidR="00E829A1">
        <w:rPr>
          <w:rFonts w:ascii="Courier New" w:hAnsi="Courier New" w:cs="Courier New"/>
          <w:sz w:val="24"/>
          <w:szCs w:val="24"/>
        </w:rPr>
        <w:t xml:space="preserve"> pojmom </w:t>
      </w:r>
      <w:proofErr w:type="spellStart"/>
      <w:r w:rsidR="00E829A1">
        <w:rPr>
          <w:rFonts w:ascii="Courier New" w:hAnsi="Courier New" w:cs="Courier New"/>
          <w:i/>
          <w:sz w:val="24"/>
          <w:szCs w:val="24"/>
        </w:rPr>
        <w:t>mariage</w:t>
      </w:r>
      <w:proofErr w:type="spellEnd"/>
      <w:r w:rsidR="00E829A1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E829A1">
        <w:rPr>
          <w:rFonts w:ascii="Courier New" w:hAnsi="Courier New" w:cs="Courier New"/>
          <w:i/>
          <w:sz w:val="24"/>
          <w:szCs w:val="24"/>
        </w:rPr>
        <w:t>pour</w:t>
      </w:r>
      <w:proofErr w:type="spellEnd"/>
      <w:r w:rsidR="00E829A1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E829A1">
        <w:rPr>
          <w:rFonts w:ascii="Courier New" w:hAnsi="Courier New" w:cs="Courier New"/>
          <w:i/>
          <w:sz w:val="24"/>
          <w:szCs w:val="24"/>
        </w:rPr>
        <w:t>tous</w:t>
      </w:r>
      <w:proofErr w:type="spellEnd"/>
      <w:r w:rsidR="00E829A1">
        <w:rPr>
          <w:rFonts w:ascii="Courier New" w:hAnsi="Courier New" w:cs="Courier New"/>
          <w:i/>
          <w:sz w:val="24"/>
          <w:szCs w:val="24"/>
        </w:rPr>
        <w:t xml:space="preserve">, </w:t>
      </w:r>
      <w:r w:rsidR="00E829A1" w:rsidRPr="00E829A1">
        <w:rPr>
          <w:rFonts w:ascii="Courier New" w:hAnsi="Courier New" w:cs="Courier New"/>
          <w:sz w:val="24"/>
          <w:szCs w:val="24"/>
        </w:rPr>
        <w:t>tzv</w:t>
      </w:r>
      <w:r w:rsidR="00E829A1">
        <w:rPr>
          <w:rFonts w:ascii="Courier New" w:hAnsi="Courier New" w:cs="Courier New"/>
          <w:i/>
          <w:sz w:val="24"/>
          <w:szCs w:val="24"/>
        </w:rPr>
        <w:t>. manželstvo pre všetkých)</w:t>
      </w:r>
      <w:r w:rsidR="00E829A1">
        <w:rPr>
          <w:rFonts w:ascii="Courier New" w:hAnsi="Courier New" w:cs="Courier New"/>
          <w:sz w:val="24"/>
          <w:szCs w:val="24"/>
        </w:rPr>
        <w:t xml:space="preserve"> je stredobodom revolučného projektu, ktorý sa usiluje prevrátiť najzákladnejšie štruktúry spoločenského života. Pracuje s </w:t>
      </w:r>
      <w:r w:rsidR="00E829A1" w:rsidRPr="00E829A1">
        <w:rPr>
          <w:rFonts w:ascii="Courier New" w:hAnsi="Courier New" w:cs="Courier New"/>
          <w:b/>
          <w:sz w:val="24"/>
          <w:szCs w:val="24"/>
        </w:rPr>
        <w:t>princípom rovnosti</w:t>
      </w:r>
      <w:r w:rsidR="00E829A1">
        <w:rPr>
          <w:rFonts w:ascii="Courier New" w:hAnsi="Courier New" w:cs="Courier New"/>
          <w:b/>
          <w:sz w:val="24"/>
          <w:szCs w:val="24"/>
        </w:rPr>
        <w:t xml:space="preserve">, </w:t>
      </w:r>
      <w:r w:rsidR="00E829A1">
        <w:rPr>
          <w:rFonts w:ascii="Courier New" w:hAnsi="Courier New" w:cs="Courier New"/>
          <w:sz w:val="24"/>
          <w:szCs w:val="24"/>
        </w:rPr>
        <w:t>ktorý sa stáva akousi modlou. Svet v súčasnosti skutočne zažíva radikálnu transformáciu civilizácie. Natíska sa teda otázka, či existoval/existuje úmyselný zámer prevrátiť kultúru a nastoliť zmenu morálky. Každá významná zmena myslenia má niekde svoj začiatok a filozofické východiská.</w:t>
      </w:r>
    </w:p>
    <w:p w:rsidR="00797A7A" w:rsidRDefault="00797A7A" w:rsidP="0092184D">
      <w:pPr>
        <w:pStyle w:val="Obyajntext"/>
        <w:rPr>
          <w:rFonts w:ascii="Courier New" w:hAnsi="Courier New" w:cs="Courier New"/>
          <w:sz w:val="24"/>
          <w:szCs w:val="24"/>
        </w:rPr>
      </w:pPr>
    </w:p>
    <w:p w:rsidR="00797A7A" w:rsidRDefault="00797A7A" w:rsidP="0092184D">
      <w:pPr>
        <w:pStyle w:val="Obyaj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Ideové korene</w:t>
      </w:r>
    </w:p>
    <w:p w:rsidR="00797A7A" w:rsidRDefault="00797A7A" w:rsidP="0092184D">
      <w:pPr>
        <w:pStyle w:val="Obyajntext"/>
        <w:rPr>
          <w:rFonts w:ascii="Courier New" w:hAnsi="Courier New" w:cs="Courier New"/>
          <w:b/>
          <w:sz w:val="24"/>
          <w:szCs w:val="24"/>
        </w:rPr>
      </w:pPr>
    </w:p>
    <w:p w:rsidR="00797A7A" w:rsidRDefault="00797A7A" w:rsidP="0092184D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Žena, ako rovnocenná partnerka muža, žena s úctou a s rešpektom akceptovaná vo verejnom živote, to bol v minulosti viac jej sen a nenaplnená túžba, než skutočnosť. Tu kdesi sa objavili pokusy ženy posilniť a zmeniť svoje postavenie v spoločnosti.</w:t>
      </w:r>
    </w:p>
    <w:p w:rsidR="00797A7A" w:rsidRPr="00797A7A" w:rsidRDefault="00797A7A" w:rsidP="0092184D">
      <w:pPr>
        <w:pStyle w:val="Obyajntext"/>
        <w:rPr>
          <w:rFonts w:ascii="Courier New" w:hAnsi="Courier New" w:cs="Courier New"/>
          <w:b/>
          <w:sz w:val="24"/>
          <w:szCs w:val="24"/>
        </w:rPr>
      </w:pPr>
      <w:r w:rsidRPr="00797A7A">
        <w:rPr>
          <w:rFonts w:ascii="Courier New" w:hAnsi="Courier New" w:cs="Courier New"/>
          <w:b/>
          <w:sz w:val="24"/>
          <w:szCs w:val="24"/>
        </w:rPr>
        <w:t>MINULOSŤ</w:t>
      </w:r>
    </w:p>
    <w:p w:rsidR="00797A7A" w:rsidRDefault="00797A7A" w:rsidP="0092184D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Kým generácia žien pred sto rokmi vyvíjala snahu získať volebné právo, rovnaký prístup k vzdelaniu a zvoliť si slobodne svoje povolanie, tá súčasná už svoje predstavy radikálne mení. Ak predtým bojovala napr. za zákaz ženskej práce v bani, dnes od takého zákazu ustupuje v znamení pokroku.</w:t>
      </w:r>
    </w:p>
    <w:p w:rsidR="00797A7A" w:rsidRDefault="00797A7A" w:rsidP="0092184D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Kedysi ženy bojovali za to, aby mali rovnaké šance ako muži. Dnes bojujú za absolútnu rovnosť vo všetkých oblastiach.</w:t>
      </w:r>
    </w:p>
    <w:p w:rsidR="00797A7A" w:rsidRPr="00797A7A" w:rsidRDefault="00797A7A" w:rsidP="0092184D">
      <w:pPr>
        <w:pStyle w:val="Obyajntext"/>
        <w:rPr>
          <w:rFonts w:ascii="Courier New" w:hAnsi="Courier New" w:cs="Courier New"/>
          <w:b/>
          <w:sz w:val="24"/>
          <w:szCs w:val="24"/>
        </w:rPr>
      </w:pPr>
      <w:r w:rsidRPr="00797A7A">
        <w:rPr>
          <w:rFonts w:ascii="Courier New" w:hAnsi="Courier New" w:cs="Courier New"/>
          <w:b/>
          <w:sz w:val="24"/>
          <w:szCs w:val="24"/>
        </w:rPr>
        <w:t>POLOVICA 20.STOR.</w:t>
      </w:r>
    </w:p>
    <w:p w:rsidR="00797A7A" w:rsidRDefault="00797A7A" w:rsidP="0092184D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Marxizmom ovplyvnené feministky v polovici 20 stor. skombinovali koncept </w:t>
      </w:r>
      <w:r>
        <w:rPr>
          <w:rFonts w:ascii="Courier New" w:hAnsi="Courier New" w:cs="Courier New"/>
          <w:b/>
          <w:sz w:val="24"/>
          <w:szCs w:val="24"/>
        </w:rPr>
        <w:t>rodu</w:t>
      </w:r>
      <w:r>
        <w:rPr>
          <w:rFonts w:ascii="Courier New" w:hAnsi="Courier New" w:cs="Courier New"/>
          <w:sz w:val="24"/>
          <w:szCs w:val="24"/>
        </w:rPr>
        <w:t>, ako sociálneho konštruktu, s ideou triedneho boja.</w:t>
      </w:r>
    </w:p>
    <w:p w:rsidR="00797A7A" w:rsidRDefault="00797A7A" w:rsidP="0092184D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Podľa nich bol prvý triedny boj medzi mužmi a ženami a ženy boli prvou utláčanou triedou.</w:t>
      </w:r>
    </w:p>
    <w:p w:rsidR="00797A7A" w:rsidRDefault="00797A7A" w:rsidP="0092184D">
      <w:pPr>
        <w:pStyle w:val="Obyajntext"/>
        <w:rPr>
          <w:rFonts w:ascii="Courier New" w:hAnsi="Courier New" w:cs="Courier New"/>
          <w:b/>
          <w:sz w:val="24"/>
          <w:szCs w:val="24"/>
        </w:rPr>
      </w:pPr>
      <w:r w:rsidRPr="00797A7A">
        <w:rPr>
          <w:rFonts w:ascii="Courier New" w:hAnsi="Courier New" w:cs="Courier New"/>
          <w:b/>
          <w:sz w:val="24"/>
          <w:szCs w:val="24"/>
        </w:rPr>
        <w:t>FEMINIZMUS 70.a 80. ROKOV 20.STOR.</w:t>
      </w:r>
    </w:p>
    <w:p w:rsidR="00797A7A" w:rsidRDefault="00797A7A" w:rsidP="0092184D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-i</w:t>
      </w:r>
      <w:r w:rsidRPr="00797A7A">
        <w:rPr>
          <w:rFonts w:ascii="Courier New" w:hAnsi="Courier New" w:cs="Courier New"/>
          <w:sz w:val="24"/>
          <w:szCs w:val="24"/>
        </w:rPr>
        <w:t>gnoroval</w:t>
      </w:r>
      <w:r>
        <w:rPr>
          <w:rFonts w:ascii="Courier New" w:hAnsi="Courier New" w:cs="Courier New"/>
          <w:sz w:val="24"/>
          <w:szCs w:val="24"/>
        </w:rPr>
        <w:t xml:space="preserve"> rozdiely medzi pohlaviami. Feministky sa správali tak, ako keby ženy nemali žiadne pohlavie, a preto museli bojovať o to mužské.</w:t>
      </w:r>
    </w:p>
    <w:p w:rsidR="00CA6023" w:rsidRDefault="00CA6023" w:rsidP="0092184D">
      <w:pPr>
        <w:pStyle w:val="Obyaj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90.ROKY 20.STOR.</w:t>
      </w:r>
    </w:p>
    <w:p w:rsidR="00CA6023" w:rsidRDefault="00CA6023" w:rsidP="0092184D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-feministická teória modifikovala svoj náhľad. Vyšla z predpokladu, že neexistuje vopred daná identita. Osvojila si názor marxistickej a post-marxistickej doktríny, že akákoľvek nerovnosť vedie k hierarchizovaniu ľudí, čo má za následok podrobovanie a vykorisťovanie.</w:t>
      </w:r>
    </w:p>
    <w:p w:rsidR="00CA6023" w:rsidRDefault="00CA6023" w:rsidP="0092184D">
      <w:pPr>
        <w:pStyle w:val="Obyajntext"/>
        <w:rPr>
          <w:rFonts w:ascii="Courier New" w:hAnsi="Courier New" w:cs="Courier New"/>
          <w:sz w:val="24"/>
          <w:szCs w:val="24"/>
        </w:rPr>
      </w:pPr>
    </w:p>
    <w:p w:rsidR="00CA6023" w:rsidRDefault="00CA6023" w:rsidP="0092184D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Cestu </w:t>
      </w:r>
      <w:r w:rsidRPr="00CA6023">
        <w:rPr>
          <w:rFonts w:ascii="Courier New" w:hAnsi="Courier New" w:cs="Courier New"/>
          <w:b/>
          <w:sz w:val="24"/>
          <w:szCs w:val="24"/>
        </w:rPr>
        <w:t>od feminizmu k rodovej teórii</w:t>
      </w:r>
      <w:r>
        <w:rPr>
          <w:rFonts w:ascii="Courier New" w:hAnsi="Courier New" w:cs="Courier New"/>
          <w:sz w:val="24"/>
          <w:szCs w:val="24"/>
        </w:rPr>
        <w:t xml:space="preserve"> kliesnil celý rad žien, z ktorých mnohé praktizovali homosexuálne vzťahy. Američanke </w:t>
      </w:r>
      <w:proofErr w:type="spellStart"/>
      <w:r>
        <w:rPr>
          <w:rFonts w:ascii="Courier New" w:hAnsi="Courier New" w:cs="Courier New"/>
          <w:sz w:val="24"/>
          <w:szCs w:val="24"/>
        </w:rPr>
        <w:t>J.Butlerovej</w:t>
      </w:r>
      <w:proofErr w:type="spellEnd"/>
      <w:r>
        <w:rPr>
          <w:rFonts w:ascii="Courier New" w:hAnsi="Courier New" w:cs="Courier New"/>
          <w:sz w:val="24"/>
          <w:szCs w:val="24"/>
        </w:rPr>
        <w:t>, hlavnej ideologičke tejto teórie, sa podarilo získať podporu akademických elít sveta. Bez akejkoľvek verejnej diskusie v parlamentoch či v médiách sa stal z rodovej teórie prostredníctvom</w:t>
      </w:r>
      <w:r w:rsidR="00084426">
        <w:rPr>
          <w:rFonts w:ascii="Courier New" w:hAnsi="Courier New" w:cs="Courier New"/>
          <w:sz w:val="24"/>
          <w:szCs w:val="24"/>
        </w:rPr>
        <w:t xml:space="preserve"> štátom štedro financovaných centier a na univerzitách novo zriadených odborov rodových štúdií (</w:t>
      </w:r>
      <w:proofErr w:type="spellStart"/>
      <w:r w:rsidR="00084426">
        <w:rPr>
          <w:rFonts w:ascii="Courier New" w:hAnsi="Courier New" w:cs="Courier New"/>
          <w:i/>
          <w:sz w:val="24"/>
          <w:szCs w:val="24"/>
        </w:rPr>
        <w:t>gender</w:t>
      </w:r>
      <w:proofErr w:type="spellEnd"/>
      <w:r w:rsidR="00084426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084426">
        <w:rPr>
          <w:rFonts w:ascii="Courier New" w:hAnsi="Courier New" w:cs="Courier New"/>
          <w:i/>
          <w:sz w:val="24"/>
          <w:szCs w:val="24"/>
        </w:rPr>
        <w:t>studies</w:t>
      </w:r>
      <w:proofErr w:type="spellEnd"/>
      <w:r w:rsidR="00084426">
        <w:rPr>
          <w:rFonts w:ascii="Courier New" w:hAnsi="Courier New" w:cs="Courier New"/>
          <w:i/>
          <w:sz w:val="24"/>
          <w:szCs w:val="24"/>
        </w:rPr>
        <w:t xml:space="preserve">), </w:t>
      </w:r>
      <w:proofErr w:type="spellStart"/>
      <w:r w:rsidR="00084426">
        <w:rPr>
          <w:rFonts w:ascii="Courier New" w:hAnsi="Courier New" w:cs="Courier New"/>
          <w:sz w:val="24"/>
          <w:szCs w:val="24"/>
        </w:rPr>
        <w:t>tzv.</w:t>
      </w:r>
      <w:r w:rsidR="00084426">
        <w:rPr>
          <w:rFonts w:ascii="Courier New" w:hAnsi="Courier New" w:cs="Courier New"/>
          <w:b/>
          <w:sz w:val="24"/>
          <w:szCs w:val="24"/>
        </w:rPr>
        <w:t>mainstream</w:t>
      </w:r>
      <w:proofErr w:type="spellEnd"/>
      <w:r w:rsidR="00084426">
        <w:rPr>
          <w:rFonts w:ascii="Courier New" w:hAnsi="Courier New" w:cs="Courier New"/>
          <w:b/>
          <w:sz w:val="24"/>
          <w:szCs w:val="24"/>
        </w:rPr>
        <w:t>,</w:t>
      </w:r>
      <w:r w:rsidR="00084426">
        <w:rPr>
          <w:rFonts w:ascii="Courier New" w:hAnsi="Courier New" w:cs="Courier New"/>
          <w:sz w:val="24"/>
          <w:szCs w:val="24"/>
        </w:rPr>
        <w:t xml:space="preserve"> hlavný myšlienkový prúd. Rozširuje sa natoľko, že sa stáva prevládajúcim spoločenským konsenzom, ktorý „žiada“ poslušnosť. Kto sa pýta, odporuje a vzoprie sa, je vytláčaný na okraj,</w:t>
      </w:r>
      <w:r w:rsidR="00E66F84">
        <w:rPr>
          <w:rFonts w:ascii="Courier New" w:hAnsi="Courier New" w:cs="Courier New"/>
          <w:sz w:val="24"/>
          <w:szCs w:val="24"/>
        </w:rPr>
        <w:t xml:space="preserve"> </w:t>
      </w:r>
      <w:r w:rsidR="00084426">
        <w:rPr>
          <w:rFonts w:ascii="Courier New" w:hAnsi="Courier New" w:cs="Courier New"/>
          <w:sz w:val="24"/>
          <w:szCs w:val="24"/>
        </w:rPr>
        <w:t>zosmiešňovaný, obviňovaný z homofóbie a porušovania ľudských práv.</w:t>
      </w:r>
    </w:p>
    <w:p w:rsidR="00E66F84" w:rsidRDefault="00E66F84" w:rsidP="0092184D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Podrobnejšie skúmanie </w:t>
      </w:r>
      <w:r>
        <w:rPr>
          <w:rFonts w:ascii="Courier New" w:hAnsi="Courier New" w:cs="Courier New"/>
          <w:b/>
          <w:sz w:val="24"/>
          <w:szCs w:val="24"/>
        </w:rPr>
        <w:t>rodovej teórie</w:t>
      </w:r>
      <w:r>
        <w:rPr>
          <w:rFonts w:ascii="Courier New" w:hAnsi="Courier New" w:cs="Courier New"/>
          <w:sz w:val="24"/>
          <w:szCs w:val="24"/>
        </w:rPr>
        <w:t xml:space="preserve"> (teórie rodovej rovnosti) odhalí jej ideologické črty.</w:t>
      </w:r>
    </w:p>
    <w:p w:rsidR="00E66F84" w:rsidRDefault="00E66F84" w:rsidP="0092184D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Podstatou </w:t>
      </w:r>
      <w:r>
        <w:rPr>
          <w:rFonts w:ascii="Courier New" w:hAnsi="Courier New" w:cs="Courier New"/>
          <w:b/>
          <w:sz w:val="24"/>
          <w:szCs w:val="24"/>
        </w:rPr>
        <w:t>teórie</w:t>
      </w:r>
      <w:r>
        <w:rPr>
          <w:rFonts w:ascii="Courier New" w:hAnsi="Courier New" w:cs="Courier New"/>
          <w:sz w:val="24"/>
          <w:szCs w:val="24"/>
        </w:rPr>
        <w:t xml:space="preserve"> sú totiž tvrdenia o predmete výskumu, ktoré v danej etape poznania možno považovať za pravdivé. Teória nemôže byť v rozpore s aktuálnymi skúsenosťami a výsledkami experimentu. Musí byť vnútorne konzistentná a schopná zovšeobecniť skúsenosti z praxe.</w:t>
      </w:r>
    </w:p>
    <w:p w:rsidR="00E66F84" w:rsidRDefault="00E66F84" w:rsidP="0092184D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Naproti tomu </w:t>
      </w:r>
      <w:r>
        <w:rPr>
          <w:rFonts w:ascii="Courier New" w:hAnsi="Courier New" w:cs="Courier New"/>
          <w:b/>
          <w:sz w:val="24"/>
          <w:szCs w:val="24"/>
        </w:rPr>
        <w:t>ideológia</w:t>
      </w:r>
      <w:r>
        <w:rPr>
          <w:rFonts w:ascii="Courier New" w:hAnsi="Courier New" w:cs="Courier New"/>
          <w:sz w:val="24"/>
          <w:szCs w:val="24"/>
        </w:rPr>
        <w:t xml:space="preserve"> je politická doktrína, slúžiaca ako základ, ktorý zdôvodňuje politické konanie. Charakterizuje ju uzavretosť, jednostrannosť, iracionálnosť a nesie propagandistické črty.</w:t>
      </w:r>
    </w:p>
    <w:p w:rsidR="00E66F84" w:rsidRDefault="00E66F84" w:rsidP="0092184D">
      <w:pPr>
        <w:pStyle w:val="Obyaj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 súvislosti s rodovou teóriou preto nemožno hovoriť o teórii, ale skôr o</w:t>
      </w:r>
      <w:r w:rsidR="002A4E6A">
        <w:rPr>
          <w:rFonts w:ascii="Courier New" w:hAnsi="Courier New" w:cs="Courier New"/>
          <w:b/>
          <w:sz w:val="24"/>
          <w:szCs w:val="24"/>
        </w:rPr>
        <w:t> ideológii!</w:t>
      </w:r>
    </w:p>
    <w:p w:rsidR="0018136E" w:rsidRDefault="0018136E" w:rsidP="0092184D">
      <w:pPr>
        <w:pStyle w:val="Obyajntext"/>
        <w:rPr>
          <w:rFonts w:ascii="Courier New" w:hAnsi="Courier New" w:cs="Courier New"/>
          <w:b/>
          <w:sz w:val="24"/>
          <w:szCs w:val="24"/>
        </w:rPr>
      </w:pPr>
    </w:p>
    <w:p w:rsidR="0018136E" w:rsidRDefault="002A4E6A" w:rsidP="0092184D">
      <w:pPr>
        <w:pStyle w:val="Obyaj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</w:t>
      </w:r>
      <w:r w:rsidR="0018136E">
        <w:rPr>
          <w:rFonts w:ascii="Courier New" w:hAnsi="Courier New" w:cs="Courier New"/>
          <w:b/>
          <w:sz w:val="24"/>
          <w:szCs w:val="24"/>
        </w:rPr>
        <w:t>odové hľadisko ako hlavný prúd</w:t>
      </w:r>
      <w:r w:rsidRPr="002A4E6A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(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gender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mainstreaming</w:t>
      </w:r>
      <w:proofErr w:type="spellEnd"/>
      <w:r>
        <w:rPr>
          <w:rFonts w:ascii="Courier New" w:hAnsi="Courier New" w:cs="Courier New"/>
          <w:b/>
          <w:sz w:val="24"/>
          <w:szCs w:val="24"/>
        </w:rPr>
        <w:t>)</w:t>
      </w:r>
    </w:p>
    <w:p w:rsidR="0018136E" w:rsidRDefault="0018136E" w:rsidP="0092184D">
      <w:pPr>
        <w:pStyle w:val="Obyajntext"/>
        <w:rPr>
          <w:rFonts w:ascii="Courier New" w:hAnsi="Courier New" w:cs="Courier New"/>
          <w:b/>
          <w:sz w:val="24"/>
          <w:szCs w:val="24"/>
        </w:rPr>
      </w:pPr>
    </w:p>
    <w:p w:rsidR="0018136E" w:rsidRDefault="0018136E" w:rsidP="0092184D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Na báze nových filozofických úvah sa tak v procese emancipácie žien zrodila snaha postupnými krokmi eliminovať tisícročia trvajúci návyk rozpoznávania mužov (ako mužov) a žien (ako žien) a snaha zmeniť sexuálne normy. </w:t>
      </w:r>
    </w:p>
    <w:p w:rsidR="0018136E" w:rsidRDefault="0018136E" w:rsidP="0092184D">
      <w:pPr>
        <w:pStyle w:val="Obyaj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Rodová teória(ideológia) </w:t>
      </w:r>
      <w:r>
        <w:rPr>
          <w:rFonts w:ascii="Courier New" w:hAnsi="Courier New" w:cs="Courier New"/>
          <w:sz w:val="24"/>
          <w:szCs w:val="24"/>
        </w:rPr>
        <w:t>tvrdí „</w:t>
      </w:r>
      <w:r>
        <w:rPr>
          <w:rFonts w:ascii="Courier New" w:hAnsi="Courier New" w:cs="Courier New"/>
          <w:b/>
          <w:sz w:val="24"/>
          <w:szCs w:val="24"/>
        </w:rPr>
        <w:t>že je vhodné odlišovať biologické pohlavie od jeho kultúrnej dimenzie, tzn. od identity rodu, ktorý sa skloňuje ako maskulínum alebo feminínum, a hľadí sa naň ako na neutrum, teda stredný rod, ktorý pojme všetky druhy sexuálnej orientácie. Cieľom je lepšie presadiť rovnosť medzi mužmi a ženami a podpora rôznej sexuálnej identity.“</w:t>
      </w:r>
    </w:p>
    <w:p w:rsidR="0018136E" w:rsidRDefault="0018136E" w:rsidP="0092184D">
      <w:pPr>
        <w:pStyle w:val="Obyajntext"/>
        <w:rPr>
          <w:rFonts w:ascii="Courier New" w:hAnsi="Courier New" w:cs="Courier New"/>
          <w:sz w:val="24"/>
          <w:szCs w:val="24"/>
        </w:rPr>
      </w:pPr>
    </w:p>
    <w:p w:rsidR="0018136E" w:rsidRDefault="0018136E" w:rsidP="0092184D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Spoločnosť sa už nemá usporiadať vzhľadom na sexuálnu bipolárnosť, ale má uznať všetky sexuálne orientácie, pričom </w:t>
      </w:r>
      <w:r>
        <w:rPr>
          <w:rFonts w:ascii="Courier New" w:hAnsi="Courier New" w:cs="Courier New"/>
          <w:sz w:val="24"/>
          <w:szCs w:val="24"/>
        </w:rPr>
        <w:lastRenderedPageBreak/>
        <w:t>ľudia majú právo na pluralitnú sexualitu</w:t>
      </w:r>
      <w:r w:rsidR="002A4E6A">
        <w:rPr>
          <w:rFonts w:ascii="Courier New" w:hAnsi="Courier New" w:cs="Courier New"/>
          <w:sz w:val="24"/>
          <w:szCs w:val="24"/>
        </w:rPr>
        <w:t xml:space="preserve">. Rozumej: muž a žena neexistujú, to, čo bolo v minulosti, bolo zlé, obmedzovalo a túto nespravodlivosť treba „napraviť“. Teória rodovej rovnosti kritizuje zaužívané rodové stereotypy z minulosti. Považuje ich za zjednodušené predstavy o mužskosti a ženskosti, za nerealistické obrazy o mužovi a žene, ktoré boli udržiavané pomocou sociálnych štruktúr ako rodina, výchova, škola, vzdelávanie, kultúra, tradícia, zvyky, náboženstvo.(Určitú rolu pri ich udržiavaní prisudzuje i médiám a jazykovým stereotypom.)  </w:t>
      </w:r>
    </w:p>
    <w:p w:rsidR="00C94263" w:rsidRDefault="00C94263" w:rsidP="0092184D">
      <w:pPr>
        <w:pStyle w:val="Obyajntext"/>
        <w:rPr>
          <w:rFonts w:ascii="Courier New" w:hAnsi="Courier New" w:cs="Courier New"/>
          <w:sz w:val="24"/>
          <w:szCs w:val="24"/>
        </w:rPr>
      </w:pPr>
    </w:p>
    <w:p w:rsidR="00C94263" w:rsidRDefault="00C94263" w:rsidP="0092184D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Pojem </w:t>
      </w:r>
      <w:r>
        <w:rPr>
          <w:rFonts w:ascii="Courier New" w:hAnsi="Courier New" w:cs="Courier New"/>
          <w:b/>
          <w:sz w:val="24"/>
          <w:szCs w:val="24"/>
        </w:rPr>
        <w:t>pohlavie</w:t>
      </w:r>
      <w:r>
        <w:rPr>
          <w:rFonts w:ascii="Courier New" w:hAnsi="Courier New" w:cs="Courier New"/>
          <w:sz w:val="24"/>
          <w:szCs w:val="24"/>
        </w:rPr>
        <w:t>(</w:t>
      </w:r>
      <w:proofErr w:type="spellStart"/>
      <w:r>
        <w:rPr>
          <w:rFonts w:ascii="Courier New" w:hAnsi="Courier New" w:cs="Courier New"/>
          <w:sz w:val="24"/>
          <w:szCs w:val="24"/>
        </w:rPr>
        <w:t>angl.sex</w:t>
      </w:r>
      <w:proofErr w:type="spellEnd"/>
      <w:r>
        <w:rPr>
          <w:rFonts w:ascii="Courier New" w:hAnsi="Courier New" w:cs="Courier New"/>
          <w:sz w:val="24"/>
          <w:szCs w:val="24"/>
        </w:rPr>
        <w:t>)sa týkal v minulosti všetkého, čo znamenalo byť mužom a byť ženou. Išlo o biologickú charakteristiku, identifikovateľnú na základe pohlavných orgánov, chromozómov, hormonálnej výbavy a druhotných pohlavných znakov.</w:t>
      </w:r>
    </w:p>
    <w:p w:rsidR="00C94263" w:rsidRDefault="00C94263" w:rsidP="0092184D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Pojem </w:t>
      </w:r>
      <w:r>
        <w:rPr>
          <w:rFonts w:ascii="Courier New" w:hAnsi="Courier New" w:cs="Courier New"/>
          <w:b/>
          <w:sz w:val="24"/>
          <w:szCs w:val="24"/>
        </w:rPr>
        <w:t>rod</w:t>
      </w:r>
      <w:r>
        <w:rPr>
          <w:rFonts w:ascii="Courier New" w:hAnsi="Courier New" w:cs="Courier New"/>
          <w:sz w:val="24"/>
          <w:szCs w:val="24"/>
        </w:rPr>
        <w:t xml:space="preserve"> bol výhradne gramatickým termínom (niektoré slová majú rod mužský, ženský alebo stredný). Postupne sa začal používať v inom kontexte, čím nadobudol širší význam a došlo k výraznému obsahovému posunu. </w:t>
      </w:r>
      <w:r>
        <w:rPr>
          <w:rFonts w:ascii="Courier New" w:hAnsi="Courier New" w:cs="Courier New"/>
          <w:b/>
          <w:sz w:val="24"/>
          <w:szCs w:val="24"/>
        </w:rPr>
        <w:t xml:space="preserve">Rod </w:t>
      </w:r>
      <w:r w:rsidRPr="00C94263">
        <w:rPr>
          <w:rFonts w:ascii="Courier New" w:hAnsi="Courier New" w:cs="Courier New"/>
          <w:sz w:val="24"/>
          <w:szCs w:val="24"/>
        </w:rPr>
        <w:t>(</w:t>
      </w:r>
      <w:proofErr w:type="spellStart"/>
      <w:r w:rsidRPr="00C94263">
        <w:rPr>
          <w:rFonts w:ascii="Courier New" w:hAnsi="Courier New" w:cs="Courier New"/>
          <w:sz w:val="24"/>
          <w:szCs w:val="24"/>
        </w:rPr>
        <w:t>angl</w:t>
      </w:r>
      <w:r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gender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) v ňom vyjadruje sociálne a kultúrne konštruovanú rolu priradenú mužom a ženám, súbor vlastností, činností a znakov, ako sa muž a žena utvárajú a prezentujú. </w:t>
      </w:r>
      <w:r>
        <w:rPr>
          <w:rFonts w:ascii="Courier New" w:hAnsi="Courier New" w:cs="Courier New"/>
          <w:b/>
          <w:sz w:val="24"/>
          <w:szCs w:val="24"/>
        </w:rPr>
        <w:t>Predstavuje sociálny konštrukt, odmieta realitu o sexuálnej (biologickej) identite človeka!</w:t>
      </w:r>
    </w:p>
    <w:p w:rsidR="00E66F84" w:rsidRDefault="00C94263" w:rsidP="0092184D">
      <w:pPr>
        <w:pStyle w:val="Obyajntext"/>
        <w:rPr>
          <w:rFonts w:ascii="Courier New" w:hAnsi="Courier New" w:cs="Courier New"/>
          <w:sz w:val="24"/>
          <w:szCs w:val="24"/>
        </w:rPr>
      </w:pPr>
      <w:r w:rsidRPr="00C94263">
        <w:rPr>
          <w:rFonts w:ascii="Courier New" w:hAnsi="Courier New" w:cs="Courier New"/>
          <w:sz w:val="24"/>
          <w:szCs w:val="24"/>
        </w:rPr>
        <w:t>V európskom aj medzinárodnom práve pre pojem rod(</w:t>
      </w:r>
      <w:proofErr w:type="spellStart"/>
      <w:r w:rsidRPr="00C94263">
        <w:rPr>
          <w:rFonts w:ascii="Courier New" w:hAnsi="Courier New" w:cs="Courier New"/>
          <w:sz w:val="24"/>
          <w:szCs w:val="24"/>
        </w:rPr>
        <w:t>ge</w:t>
      </w:r>
      <w:r>
        <w:rPr>
          <w:rFonts w:ascii="Courier New" w:hAnsi="Courier New" w:cs="Courier New"/>
          <w:sz w:val="24"/>
          <w:szCs w:val="24"/>
        </w:rPr>
        <w:t>n</w:t>
      </w:r>
      <w:r w:rsidRPr="00C94263">
        <w:rPr>
          <w:rFonts w:ascii="Courier New" w:hAnsi="Courier New" w:cs="Courier New"/>
          <w:sz w:val="24"/>
          <w:szCs w:val="24"/>
        </w:rPr>
        <w:t>der</w:t>
      </w:r>
      <w:proofErr w:type="spellEnd"/>
      <w:r w:rsidRPr="00C94263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neexistuje nijaký právny podklad. Napriek tomu dnes dochádza vo svete k zmenám legislatívy, týkajúcej sa novej definície manželstva, manželského páru, príbuzenstva a celkovo vzťahov medzi mužmi a ženami, predovšetkým však špecifického chápania </w:t>
      </w:r>
      <w:r>
        <w:rPr>
          <w:rFonts w:ascii="Courier New" w:hAnsi="Courier New" w:cs="Courier New"/>
          <w:b/>
          <w:sz w:val="24"/>
          <w:szCs w:val="24"/>
        </w:rPr>
        <w:t>rovnosti</w:t>
      </w:r>
      <w:r>
        <w:rPr>
          <w:rFonts w:ascii="Courier New" w:hAnsi="Courier New" w:cs="Courier New"/>
          <w:sz w:val="24"/>
          <w:szCs w:val="24"/>
        </w:rPr>
        <w:t xml:space="preserve"> a sexuálnej orientácie, a používa sa pri tom vyššie spomínaná terminológia.</w:t>
      </w:r>
    </w:p>
    <w:p w:rsidR="00C94263" w:rsidRDefault="00C94263" w:rsidP="0092184D">
      <w:pPr>
        <w:pStyle w:val="Obyajntext"/>
        <w:rPr>
          <w:rFonts w:ascii="Courier New" w:hAnsi="Courier New" w:cs="Courier New"/>
          <w:sz w:val="24"/>
          <w:szCs w:val="24"/>
        </w:rPr>
      </w:pPr>
    </w:p>
    <w:p w:rsidR="00C94263" w:rsidRDefault="00C94263" w:rsidP="0092184D">
      <w:pPr>
        <w:pStyle w:val="Obyaj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Chápanie ľudských práv</w:t>
      </w:r>
    </w:p>
    <w:p w:rsidR="00C94263" w:rsidRDefault="00C94263" w:rsidP="0092184D">
      <w:pPr>
        <w:pStyle w:val="Obyajntext"/>
        <w:rPr>
          <w:rFonts w:ascii="Courier New" w:hAnsi="Courier New" w:cs="Courier New"/>
          <w:b/>
          <w:sz w:val="24"/>
          <w:szCs w:val="24"/>
        </w:rPr>
      </w:pPr>
    </w:p>
    <w:p w:rsidR="00C94263" w:rsidRDefault="00C94263" w:rsidP="0092184D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Pre lepšie porozumenie aktuálneho kontextu celospoločenského diania je nevyhnutné mať jasno v pojmoch, ktoré boli spomenuté. Rovnako treba rozlišovať medzi ľudskými právami, sociálnymi benefitmi a spoločenskou zmluvou. </w:t>
      </w:r>
    </w:p>
    <w:p w:rsidR="00C94263" w:rsidRDefault="00C94263" w:rsidP="0092184D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Ľudské práva sú nemenné, lebo ľudská dôstojnosť je nemenná! </w:t>
      </w:r>
      <w:r>
        <w:rPr>
          <w:rFonts w:ascii="Courier New" w:hAnsi="Courier New" w:cs="Courier New"/>
          <w:sz w:val="24"/>
          <w:szCs w:val="24"/>
        </w:rPr>
        <w:t xml:space="preserve"> Ľudské práva sú univerzálne, platia pre každého rovnako a nemôžu zvýhodňovať jednu skupinu voči druhej. </w:t>
      </w:r>
    </w:p>
    <w:p w:rsidR="00C94263" w:rsidRDefault="00C94263" w:rsidP="0092184D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Ľudské práva sú formulované negatívne, určujú hranice slobody. Pozitívne právo si nárokuje výhody pre určitú skupinu, čím sa stáva sociálnym benefitom, ktorý je predmetom záujmu politiky, ale nie práva.</w:t>
      </w:r>
    </w:p>
    <w:p w:rsidR="00C94263" w:rsidRDefault="00C94263" w:rsidP="0092184D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Ľudské práva musia byť univerzálne a nie „šité“ na mieru záujmovým skupinám</w:t>
      </w:r>
      <w:r w:rsidR="000D7C4B">
        <w:rPr>
          <w:rFonts w:ascii="Courier New" w:hAnsi="Courier New" w:cs="Courier New"/>
          <w:sz w:val="24"/>
          <w:szCs w:val="24"/>
        </w:rPr>
        <w:t>. Sociálne otázky a benefity nie sú ľudskými právami, sú predmetom politickej agendy a je legitímne s nimi nesúhlasiť (v rámci rozpravy v parlamente).</w:t>
      </w:r>
    </w:p>
    <w:p w:rsidR="000D7C4B" w:rsidRDefault="000D7C4B" w:rsidP="0092184D">
      <w:pPr>
        <w:pStyle w:val="Obyaj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Existuje právo poukázať na nedostatky a riziká, ktoré obsahuje </w:t>
      </w:r>
      <w:r>
        <w:rPr>
          <w:rFonts w:ascii="Courier New" w:hAnsi="Courier New" w:cs="Courier New"/>
          <w:b/>
          <w:sz w:val="24"/>
          <w:szCs w:val="24"/>
        </w:rPr>
        <w:t>rodová teória.</w:t>
      </w:r>
    </w:p>
    <w:p w:rsidR="00AF7FDE" w:rsidRDefault="00AF7FDE" w:rsidP="0092184D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Ako aktuálny kritický príklad (Vatikánske vysielanie z 20.10.2014) uvádzam napr. názor francúzskeho psychoanalytika, jezuitu, </w:t>
      </w:r>
      <w:proofErr w:type="spellStart"/>
      <w:r>
        <w:rPr>
          <w:rFonts w:ascii="Courier New" w:hAnsi="Courier New" w:cs="Courier New"/>
          <w:sz w:val="24"/>
          <w:szCs w:val="24"/>
        </w:rPr>
        <w:t>Tonyho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Anatrellu</w:t>
      </w:r>
      <w:proofErr w:type="spellEnd"/>
      <w:r>
        <w:rPr>
          <w:rFonts w:ascii="Courier New" w:hAnsi="Courier New" w:cs="Courier New"/>
          <w:sz w:val="24"/>
          <w:szCs w:val="24"/>
        </w:rPr>
        <w:t>, ktorý ako jeden z účastníkov práve ukončenej mimoriadnej synody biskupov o rodine v Ríme hovorí, že „</w:t>
      </w:r>
      <w:proofErr w:type="spellStart"/>
      <w:r>
        <w:rPr>
          <w:rFonts w:ascii="Courier New" w:hAnsi="Courier New" w:cs="Courier New"/>
          <w:sz w:val="24"/>
          <w:szCs w:val="24"/>
        </w:rPr>
        <w:t>genderová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teória je antropologická </w:t>
      </w:r>
      <w:proofErr w:type="spellStart"/>
      <w:r>
        <w:rPr>
          <w:rFonts w:ascii="Courier New" w:hAnsi="Courier New" w:cs="Courier New"/>
          <w:sz w:val="24"/>
          <w:szCs w:val="24"/>
        </w:rPr>
        <w:t>herézia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“; je to ideológia, ktorá zbavuje pojem rodiny jeho významu a razí názor, že základom rodiny je sexuálny pud (i homosexuálny). Rôzne sexuálne orientácie však, nemôžu stáť na počiatku páru alebo rodiny: o homosexuálnom súžití hovorí skôr ako o homosexuálnom duu, partnerstve, nie o páre, rodine, lebo slovo pár je vyhradené mužovi a žene, ktorí sa môžu natoľko sexuálne dopĺňať, že splodia život. Ďalej uvádza, že marxizmus bol v minulom storočí porazený, pretože existovali menšiny, ktoré dokázali odolať kultúrnej uniformite danej doby. Taktiež </w:t>
      </w:r>
      <w:proofErr w:type="spellStart"/>
      <w:r>
        <w:rPr>
          <w:rFonts w:ascii="Courier New" w:hAnsi="Courier New" w:cs="Courier New"/>
          <w:sz w:val="24"/>
          <w:szCs w:val="24"/>
        </w:rPr>
        <w:t>genderová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ideológia bude prekonaná, ak tu budú menšiny, ktoré premôžu strach a dokážu svojej dobe ponúknuť nové hlásanie evanjelia, poukážu na omyl tejto novej antropologickej </w:t>
      </w:r>
      <w:proofErr w:type="spellStart"/>
      <w:r>
        <w:rPr>
          <w:rFonts w:ascii="Courier New" w:hAnsi="Courier New" w:cs="Courier New"/>
          <w:sz w:val="24"/>
          <w:szCs w:val="24"/>
        </w:rPr>
        <w:t>herézie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AF7FDE" w:rsidRPr="00AF7FDE" w:rsidRDefault="00AF7FDE" w:rsidP="0092184D">
      <w:pPr>
        <w:pStyle w:val="Obyajntext"/>
        <w:rPr>
          <w:rFonts w:ascii="Courier New" w:hAnsi="Courier New" w:cs="Courier New"/>
          <w:sz w:val="24"/>
          <w:szCs w:val="24"/>
        </w:rPr>
      </w:pPr>
    </w:p>
    <w:p w:rsidR="00AF7FDE" w:rsidRDefault="00AF7FDE" w:rsidP="0092184D">
      <w:pPr>
        <w:pStyle w:val="Obyaj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Doposiaľ nikdy  neexistovala ideológia, ktorá by chcela zničiť pohlavnú identitu muža a ženy, každú etickú normatívnosť sexuálneho správania a ktorá by popierala, že človek existuje ako muž a žena, ktorých komplementárnosť je podmienkou plodenia potomstva. Dnes už dávno nie je v hre uplatňovanie zásad rovnosti príležitostí a rovnakého zaobchádzania vo veciach zamestnanosti a povolania, ale čosi oveľa viac.</w:t>
      </w:r>
    </w:p>
    <w:p w:rsidR="00AF7FDE" w:rsidRDefault="00AF7FDE" w:rsidP="0092184D">
      <w:pPr>
        <w:pStyle w:val="Obyaj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 HRE JE BUDÚCNOSŤ VŠETKÝCH NÁS.</w:t>
      </w:r>
    </w:p>
    <w:p w:rsidR="00AF7FDE" w:rsidRPr="00AF7FDE" w:rsidRDefault="00AF7FDE" w:rsidP="0092184D">
      <w:pPr>
        <w:pStyle w:val="Obyaj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Iba pozornosť, dôkladná informovanosť, obozretné rozlišovanie napomôžu odhaliť znamenia čias a posilnia schopnosť rodiny odolať.</w:t>
      </w:r>
    </w:p>
    <w:p w:rsidR="00C94263" w:rsidRDefault="00C94263">
      <w:pPr>
        <w:pStyle w:val="Obyajntext"/>
        <w:rPr>
          <w:rFonts w:ascii="Courier New" w:hAnsi="Courier New" w:cs="Courier New"/>
          <w:sz w:val="24"/>
          <w:szCs w:val="24"/>
        </w:rPr>
      </w:pPr>
    </w:p>
    <w:p w:rsidR="00911F56" w:rsidRDefault="00911F56">
      <w:pPr>
        <w:pStyle w:val="Obyajntext"/>
        <w:rPr>
          <w:rFonts w:ascii="Courier New" w:hAnsi="Courier New" w:cs="Courier New"/>
          <w:sz w:val="24"/>
          <w:szCs w:val="24"/>
        </w:rPr>
      </w:pPr>
    </w:p>
    <w:p w:rsidR="00911F56" w:rsidRDefault="00911F56">
      <w:pPr>
        <w:pStyle w:val="Obyajntext"/>
        <w:rPr>
          <w:rFonts w:ascii="Courier New" w:hAnsi="Courier New" w:cs="Courier New"/>
          <w:sz w:val="24"/>
          <w:szCs w:val="24"/>
        </w:rPr>
      </w:pPr>
    </w:p>
    <w:p w:rsidR="00911F56" w:rsidRDefault="00911F56">
      <w:pPr>
        <w:pStyle w:val="Obyajntext"/>
        <w:rPr>
          <w:rFonts w:ascii="Courier New" w:hAnsi="Courier New" w:cs="Courier New"/>
          <w:sz w:val="24"/>
          <w:szCs w:val="24"/>
        </w:rPr>
      </w:pPr>
    </w:p>
    <w:p w:rsidR="00911F56" w:rsidRDefault="00911F56">
      <w:pPr>
        <w:pStyle w:val="Obyajntext"/>
        <w:rPr>
          <w:rFonts w:ascii="Courier New" w:hAnsi="Courier New" w:cs="Courier New"/>
          <w:sz w:val="24"/>
          <w:szCs w:val="24"/>
        </w:rPr>
      </w:pPr>
    </w:p>
    <w:p w:rsidR="00911F56" w:rsidRDefault="00911F56">
      <w:pPr>
        <w:pStyle w:val="Obyajntext"/>
        <w:rPr>
          <w:rFonts w:ascii="Courier New" w:hAnsi="Courier New" w:cs="Courier New"/>
          <w:sz w:val="24"/>
          <w:szCs w:val="24"/>
        </w:rPr>
      </w:pPr>
    </w:p>
    <w:p w:rsidR="00911F56" w:rsidRDefault="00911F56">
      <w:pPr>
        <w:pStyle w:val="Obyajntext"/>
        <w:rPr>
          <w:rFonts w:ascii="Courier New" w:hAnsi="Courier New" w:cs="Courier New"/>
          <w:sz w:val="24"/>
          <w:szCs w:val="24"/>
        </w:rPr>
      </w:pPr>
    </w:p>
    <w:p w:rsidR="00911F56" w:rsidRDefault="00911F56">
      <w:pPr>
        <w:pStyle w:val="Obyajntext"/>
        <w:rPr>
          <w:rFonts w:ascii="Courier New" w:hAnsi="Courier New" w:cs="Courier New"/>
          <w:sz w:val="24"/>
          <w:szCs w:val="24"/>
        </w:rPr>
      </w:pPr>
    </w:p>
    <w:p w:rsidR="00911F56" w:rsidRDefault="00911F56">
      <w:pPr>
        <w:pStyle w:val="Obyajntext"/>
        <w:rPr>
          <w:rFonts w:ascii="Courier New" w:hAnsi="Courier New" w:cs="Courier New"/>
          <w:sz w:val="24"/>
          <w:szCs w:val="24"/>
        </w:rPr>
      </w:pPr>
    </w:p>
    <w:p w:rsidR="00911F56" w:rsidRDefault="00911F56">
      <w:pPr>
        <w:pStyle w:val="Obyajntext"/>
        <w:rPr>
          <w:rFonts w:ascii="Courier New" w:hAnsi="Courier New" w:cs="Courier New"/>
          <w:sz w:val="24"/>
          <w:szCs w:val="24"/>
        </w:rPr>
      </w:pPr>
    </w:p>
    <w:p w:rsidR="00911F56" w:rsidRDefault="00911F56">
      <w:pPr>
        <w:pStyle w:val="Obyajntext"/>
        <w:rPr>
          <w:rFonts w:ascii="Courier New" w:hAnsi="Courier New" w:cs="Courier New"/>
          <w:sz w:val="24"/>
          <w:szCs w:val="24"/>
        </w:rPr>
      </w:pPr>
    </w:p>
    <w:p w:rsidR="00911F56" w:rsidRDefault="00911F56">
      <w:pPr>
        <w:pStyle w:val="Obyajntext"/>
        <w:rPr>
          <w:rFonts w:ascii="Courier New" w:hAnsi="Courier New" w:cs="Courier New"/>
          <w:sz w:val="24"/>
          <w:szCs w:val="24"/>
        </w:rPr>
      </w:pPr>
    </w:p>
    <w:p w:rsidR="00911F56" w:rsidRDefault="00911F56">
      <w:pPr>
        <w:pStyle w:val="Obyajntext"/>
        <w:rPr>
          <w:rFonts w:ascii="Courier New" w:hAnsi="Courier New" w:cs="Courier New"/>
          <w:sz w:val="24"/>
          <w:szCs w:val="24"/>
        </w:rPr>
      </w:pPr>
    </w:p>
    <w:p w:rsidR="00911F56" w:rsidRDefault="00911F56">
      <w:pPr>
        <w:pStyle w:val="Obyajntext"/>
        <w:rPr>
          <w:rFonts w:ascii="Courier New" w:hAnsi="Courier New" w:cs="Courier New"/>
          <w:sz w:val="24"/>
          <w:szCs w:val="24"/>
        </w:rPr>
      </w:pPr>
    </w:p>
    <w:p w:rsidR="00911F56" w:rsidRDefault="00911F56">
      <w:pPr>
        <w:pStyle w:val="Obyajntext"/>
        <w:rPr>
          <w:rFonts w:ascii="Courier New" w:hAnsi="Courier New" w:cs="Courier New"/>
          <w:sz w:val="24"/>
          <w:szCs w:val="24"/>
        </w:rPr>
      </w:pPr>
    </w:p>
    <w:p w:rsidR="00911F56" w:rsidRDefault="00911F56">
      <w:pPr>
        <w:pStyle w:val="Obyajntext"/>
        <w:rPr>
          <w:rFonts w:ascii="Courier New" w:hAnsi="Courier New" w:cs="Courier New"/>
          <w:sz w:val="24"/>
          <w:szCs w:val="24"/>
        </w:rPr>
      </w:pPr>
    </w:p>
    <w:p w:rsidR="00911F56" w:rsidRDefault="00911F56">
      <w:pPr>
        <w:pStyle w:val="Obyajntext"/>
        <w:rPr>
          <w:rFonts w:ascii="Courier New" w:hAnsi="Courier New" w:cs="Courier New"/>
          <w:sz w:val="24"/>
          <w:szCs w:val="24"/>
        </w:rPr>
      </w:pPr>
    </w:p>
    <w:p w:rsidR="00911F56" w:rsidRDefault="00911F56">
      <w:pPr>
        <w:pStyle w:val="Obyajntext"/>
        <w:rPr>
          <w:rFonts w:ascii="Courier New" w:hAnsi="Courier New" w:cs="Courier New"/>
          <w:sz w:val="24"/>
          <w:szCs w:val="24"/>
        </w:rPr>
      </w:pPr>
    </w:p>
    <w:p w:rsidR="00911F56" w:rsidRDefault="00911F56">
      <w:pPr>
        <w:pStyle w:val="Obyajntext"/>
        <w:rPr>
          <w:rFonts w:ascii="Courier New" w:hAnsi="Courier New" w:cs="Courier New"/>
          <w:sz w:val="24"/>
          <w:szCs w:val="24"/>
        </w:rPr>
      </w:pPr>
    </w:p>
    <w:p w:rsidR="00911F56" w:rsidRDefault="00911F56">
      <w:pPr>
        <w:pStyle w:val="Obyajntext"/>
        <w:rPr>
          <w:rFonts w:ascii="Courier New" w:hAnsi="Courier New" w:cs="Courier New"/>
          <w:sz w:val="24"/>
          <w:szCs w:val="24"/>
        </w:rPr>
      </w:pPr>
    </w:p>
    <w:p w:rsidR="00911F56" w:rsidRDefault="00911F56">
      <w:pPr>
        <w:pStyle w:val="Obyajntext"/>
        <w:rPr>
          <w:rFonts w:ascii="Courier New" w:hAnsi="Courier New" w:cs="Courier New"/>
          <w:sz w:val="24"/>
          <w:szCs w:val="24"/>
        </w:rPr>
      </w:pPr>
    </w:p>
    <w:p w:rsidR="00911F56" w:rsidRDefault="00911F56">
      <w:pPr>
        <w:pStyle w:val="Obyajntext"/>
        <w:rPr>
          <w:rFonts w:ascii="Courier New" w:hAnsi="Courier New" w:cs="Courier New"/>
          <w:sz w:val="24"/>
          <w:szCs w:val="24"/>
        </w:rPr>
      </w:pPr>
    </w:p>
    <w:p w:rsidR="00A23C72" w:rsidRPr="003E7B4F" w:rsidRDefault="00A23C72">
      <w:pPr>
        <w:pStyle w:val="Obyajntext"/>
        <w:rPr>
          <w:rFonts w:ascii="Courier New" w:hAnsi="Courier New" w:cs="Courier New"/>
          <w:b/>
          <w:sz w:val="28"/>
          <w:szCs w:val="28"/>
        </w:rPr>
      </w:pPr>
      <w:r w:rsidRPr="003E7B4F">
        <w:rPr>
          <w:rFonts w:ascii="Courier New" w:hAnsi="Courier New" w:cs="Courier New"/>
          <w:b/>
          <w:sz w:val="28"/>
          <w:szCs w:val="28"/>
        </w:rPr>
        <w:lastRenderedPageBreak/>
        <w:t>AKO VYCHOVÁVAŤ V SÚČASNEJ RODINE</w:t>
      </w:r>
      <w:r w:rsidR="00CB41C7" w:rsidRPr="003E7B4F">
        <w:rPr>
          <w:rFonts w:ascii="Courier New" w:hAnsi="Courier New" w:cs="Courier New"/>
          <w:b/>
          <w:sz w:val="28"/>
          <w:szCs w:val="28"/>
        </w:rPr>
        <w:t xml:space="preserve"> </w:t>
      </w:r>
      <w:r w:rsidR="00CB41C7" w:rsidRPr="00D45086">
        <w:rPr>
          <w:rFonts w:ascii="Courier New" w:hAnsi="Courier New" w:cs="Courier New"/>
          <w:sz w:val="28"/>
          <w:szCs w:val="28"/>
        </w:rPr>
        <w:t>alebo</w:t>
      </w:r>
    </w:p>
    <w:p w:rsidR="00CB41C7" w:rsidRPr="003E7B4F" w:rsidRDefault="00CB41C7">
      <w:pPr>
        <w:pStyle w:val="Obyajntext"/>
        <w:rPr>
          <w:rFonts w:ascii="Courier New" w:hAnsi="Courier New" w:cs="Courier New"/>
          <w:b/>
          <w:sz w:val="28"/>
          <w:szCs w:val="28"/>
        </w:rPr>
      </w:pPr>
      <w:r w:rsidRPr="003E7B4F">
        <w:rPr>
          <w:rFonts w:ascii="Courier New" w:hAnsi="Courier New" w:cs="Courier New"/>
          <w:b/>
          <w:sz w:val="28"/>
          <w:szCs w:val="28"/>
        </w:rPr>
        <w:t xml:space="preserve">                          V NÚDZI NÁJDEŠ NOVÚ ŠANCU</w:t>
      </w:r>
    </w:p>
    <w:p w:rsidR="00CB41C7" w:rsidRDefault="00CB41C7">
      <w:pPr>
        <w:pStyle w:val="Obyajntext"/>
        <w:rPr>
          <w:rFonts w:ascii="Courier New" w:hAnsi="Courier New" w:cs="Courier New"/>
          <w:b/>
          <w:sz w:val="24"/>
          <w:szCs w:val="24"/>
        </w:rPr>
      </w:pPr>
    </w:p>
    <w:p w:rsidR="00CB41C7" w:rsidRPr="00CB41C7" w:rsidRDefault="00CB41C7" w:rsidP="00CB41C7">
      <w:pPr>
        <w:pStyle w:val="Obyajntext"/>
        <w:rPr>
          <w:rFonts w:ascii="Courier New" w:hAnsi="Courier New" w:cs="Courier New"/>
          <w:sz w:val="24"/>
          <w:szCs w:val="24"/>
        </w:rPr>
      </w:pPr>
      <w:r w:rsidRPr="00CB41C7">
        <w:rPr>
          <w:rFonts w:ascii="Courier New" w:hAnsi="Courier New" w:cs="Courier New"/>
          <w:sz w:val="24"/>
          <w:szCs w:val="24"/>
        </w:rPr>
        <w:t xml:space="preserve"> V časoch globalizácie spočiatku vnímame hospodársku a finančnú krízu, no omnoho horšia je existenciálna kríza, ktorá vzniká stratou hodnôt. V dlhoročných prieskumoch verejnej mienky najväčšmi otrasie odpoveď, že čoraz menšiemu počtu rodičov záleží na tom, aby odovzdali svojim deťom hodnoty, ktoré boli pre nich dôležité. (</w:t>
      </w:r>
      <w:proofErr w:type="spellStart"/>
      <w:r w:rsidRPr="00CB41C7">
        <w:rPr>
          <w:rFonts w:ascii="Courier New" w:hAnsi="Courier New" w:cs="Courier New"/>
          <w:sz w:val="24"/>
          <w:szCs w:val="24"/>
        </w:rPr>
        <w:t>Elisabet</w:t>
      </w:r>
      <w:proofErr w:type="spellEnd"/>
      <w:r w:rsidRPr="00CB41C7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CB41C7">
        <w:rPr>
          <w:rFonts w:ascii="Courier New" w:hAnsi="Courier New" w:cs="Courier New"/>
          <w:sz w:val="24"/>
          <w:szCs w:val="24"/>
        </w:rPr>
        <w:t>Noelle-Neumannová</w:t>
      </w:r>
      <w:proofErr w:type="spellEnd"/>
      <w:r w:rsidRPr="00CB41C7">
        <w:rPr>
          <w:rFonts w:ascii="Courier New" w:hAnsi="Courier New" w:cs="Courier New"/>
          <w:sz w:val="24"/>
          <w:szCs w:val="24"/>
        </w:rPr>
        <w:t>)</w:t>
      </w:r>
    </w:p>
    <w:p w:rsidR="00CB41C7" w:rsidRDefault="00CB41C7" w:rsidP="00CB41C7">
      <w:pPr>
        <w:pStyle w:val="Obyajntext"/>
        <w:rPr>
          <w:rFonts w:ascii="Courier New" w:hAnsi="Courier New" w:cs="Courier New"/>
          <w:sz w:val="24"/>
          <w:szCs w:val="24"/>
        </w:rPr>
      </w:pPr>
      <w:r w:rsidRPr="00CB41C7">
        <w:rPr>
          <w:rFonts w:ascii="Courier New" w:hAnsi="Courier New" w:cs="Courier New"/>
          <w:sz w:val="24"/>
          <w:szCs w:val="24"/>
        </w:rPr>
        <w:t>Je to slepá ulička a smutné pre rodičov aj pre deti. Čoraz viac rodičov prenecháva výchovu detí škole.</w:t>
      </w:r>
    </w:p>
    <w:p w:rsidR="00CB41C7" w:rsidRDefault="00CB41C7" w:rsidP="00CB41C7">
      <w:pPr>
        <w:pStyle w:val="Obyajntext"/>
        <w:rPr>
          <w:rFonts w:ascii="Courier New" w:hAnsi="Courier New" w:cs="Courier New"/>
          <w:sz w:val="24"/>
          <w:szCs w:val="24"/>
        </w:rPr>
      </w:pPr>
    </w:p>
    <w:p w:rsidR="00CB41C7" w:rsidRDefault="00CB41C7" w:rsidP="00CB41C7">
      <w:pPr>
        <w:pStyle w:val="Obyaj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Nachádzame sa v bode obratu? Máme čas vrátiť sa?</w:t>
      </w:r>
    </w:p>
    <w:p w:rsidR="00CB41C7" w:rsidRDefault="00CB41C7" w:rsidP="00CB41C7">
      <w:pPr>
        <w:pStyle w:val="Obyajntext"/>
        <w:rPr>
          <w:rFonts w:ascii="Courier New" w:hAnsi="Courier New" w:cs="Courier New"/>
          <w:b/>
          <w:sz w:val="24"/>
          <w:szCs w:val="24"/>
        </w:rPr>
      </w:pPr>
    </w:p>
    <w:p w:rsidR="00CB41C7" w:rsidRDefault="00CB41C7" w:rsidP="00CB41C7">
      <w:pPr>
        <w:pStyle w:val="Obyaj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Tam, kde je nebezpečenstvo, narastá aj možnosť záchrany.</w:t>
      </w:r>
    </w:p>
    <w:p w:rsidR="00CB41C7" w:rsidRPr="00CB41C7" w:rsidRDefault="00CB41C7" w:rsidP="00CB41C7">
      <w:pPr>
        <w:pStyle w:val="Obyaj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(básnik Fridrich </w:t>
      </w:r>
      <w:proofErr w:type="spellStart"/>
      <w:r>
        <w:rPr>
          <w:rFonts w:ascii="Courier New" w:hAnsi="Courier New" w:cs="Courier New"/>
          <w:sz w:val="24"/>
          <w:szCs w:val="24"/>
        </w:rPr>
        <w:t>Hórlderlin</w:t>
      </w:r>
      <w:proofErr w:type="spellEnd"/>
      <w:r>
        <w:rPr>
          <w:rFonts w:ascii="Courier New" w:hAnsi="Courier New" w:cs="Courier New"/>
          <w:sz w:val="24"/>
          <w:szCs w:val="24"/>
        </w:rPr>
        <w:t>)</w:t>
      </w:r>
    </w:p>
    <w:p w:rsidR="00CB41C7" w:rsidRDefault="00CB41C7" w:rsidP="00CB41C7">
      <w:pPr>
        <w:pStyle w:val="Obyajntext"/>
        <w:rPr>
          <w:rFonts w:ascii="Courier New" w:hAnsi="Courier New" w:cs="Courier New"/>
          <w:sz w:val="24"/>
          <w:szCs w:val="24"/>
        </w:rPr>
      </w:pPr>
    </w:p>
    <w:p w:rsidR="00CB41C7" w:rsidRDefault="00CB41C7" w:rsidP="00CB41C7">
      <w:pPr>
        <w:pStyle w:val="Obyajntext"/>
        <w:rPr>
          <w:rFonts w:ascii="Courier New" w:hAnsi="Courier New" w:cs="Courier New"/>
          <w:b/>
          <w:sz w:val="24"/>
          <w:szCs w:val="24"/>
        </w:rPr>
      </w:pPr>
      <w:r w:rsidRPr="00CB41C7">
        <w:rPr>
          <w:rFonts w:ascii="Courier New" w:hAnsi="Courier New" w:cs="Courier New"/>
          <w:b/>
          <w:sz w:val="24"/>
          <w:szCs w:val="24"/>
        </w:rPr>
        <w:t>LÁSKA JE KONEČNÝM CIEĽOM DEJÍN SVETA, LÁSKA PRETRVÁ!</w:t>
      </w:r>
    </w:p>
    <w:p w:rsidR="00CB41C7" w:rsidRDefault="00CB41C7" w:rsidP="00CB41C7">
      <w:pPr>
        <w:pStyle w:val="Obyajntext"/>
        <w:rPr>
          <w:rFonts w:ascii="Courier New" w:hAnsi="Courier New" w:cs="Courier New"/>
          <w:b/>
          <w:sz w:val="24"/>
          <w:szCs w:val="24"/>
        </w:rPr>
      </w:pPr>
    </w:p>
    <w:p w:rsidR="00CB41C7" w:rsidRPr="00430ABE" w:rsidRDefault="003E7B4F" w:rsidP="00CB41C7">
      <w:pPr>
        <w:pStyle w:val="Obyajntext"/>
        <w:rPr>
          <w:rFonts w:ascii="Courier New" w:hAnsi="Courier New" w:cs="Courier New"/>
          <w:b/>
          <w:sz w:val="28"/>
          <w:szCs w:val="28"/>
        </w:rPr>
      </w:pPr>
      <w:r w:rsidRPr="00430ABE">
        <w:rPr>
          <w:rFonts w:ascii="Courier New" w:hAnsi="Courier New" w:cs="Courier New"/>
          <w:b/>
          <w:sz w:val="28"/>
          <w:szCs w:val="28"/>
        </w:rPr>
        <w:t>Východisková situácia</w:t>
      </w:r>
    </w:p>
    <w:p w:rsidR="003E7B4F" w:rsidRPr="00430ABE" w:rsidRDefault="003E7B4F" w:rsidP="003E7B4F">
      <w:pPr>
        <w:pStyle w:val="Obyajntext"/>
        <w:rPr>
          <w:rFonts w:ascii="Courier New" w:hAnsi="Courier New" w:cs="Courier New"/>
          <w:b/>
          <w:sz w:val="28"/>
          <w:szCs w:val="28"/>
        </w:rPr>
      </w:pPr>
    </w:p>
    <w:p w:rsidR="003E7B4F" w:rsidRDefault="00627D93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8"/>
          <w:szCs w:val="28"/>
        </w:rPr>
        <w:t>-</w:t>
      </w:r>
      <w:r w:rsidR="003E7B4F">
        <w:rPr>
          <w:rFonts w:ascii="Courier New" w:hAnsi="Courier New" w:cs="Courier New"/>
          <w:sz w:val="24"/>
          <w:szCs w:val="24"/>
        </w:rPr>
        <w:t xml:space="preserve">rok, čo rok máme k dispozícii výkonnejšie moderné mobily –     </w:t>
      </w:r>
    </w:p>
    <w:p w:rsidR="00CB41C7" w:rsidRDefault="003E7B4F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strácame schopnosť priamej komunikácie</w:t>
      </w:r>
    </w:p>
    <w:p w:rsidR="003E7B4F" w:rsidRDefault="003E7B4F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-rodiny sa rozpadávajú (miera rozvodovosti predstavuje iba </w:t>
      </w:r>
    </w:p>
    <w:p w:rsidR="003E7B4F" w:rsidRDefault="003E7B4F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nepresný údaj, lebo mnoho dvojíc žije ako druh a družka </w:t>
      </w:r>
    </w:p>
    <w:p w:rsidR="003E7B4F" w:rsidRDefault="003E7B4F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a</w:t>
      </w:r>
      <w:r w:rsidR="00A44C0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štatistika ich nezahŕňa)</w:t>
      </w:r>
    </w:p>
    <w:p w:rsidR="003E7B4F" w:rsidRDefault="003E7B4F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-vychutnávanie si neobyčajnej voľnosti – klesá ochota uzatvárať </w:t>
      </w:r>
    </w:p>
    <w:p w:rsidR="003E7B4F" w:rsidRDefault="003E7B4F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celoživotné vzťahy</w:t>
      </w:r>
    </w:p>
    <w:p w:rsidR="003E7B4F" w:rsidRDefault="003E7B4F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-deti sa rodia poväčšine z nehody a náhody (neplánovane, mimo  </w:t>
      </w:r>
    </w:p>
    <w:p w:rsidR="003E7B4F" w:rsidRDefault="003E7B4F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manželstva)</w:t>
      </w:r>
      <w:r w:rsidR="0034057E">
        <w:rPr>
          <w:rFonts w:ascii="Courier New" w:hAnsi="Courier New" w:cs="Courier New"/>
          <w:sz w:val="24"/>
          <w:szCs w:val="24"/>
        </w:rPr>
        <w:t xml:space="preserve"> </w:t>
      </w:r>
    </w:p>
    <w:p w:rsidR="0034057E" w:rsidRDefault="0034057E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-malý počet členov v nukleárnej rodine (rodičia prijmú jedno, </w:t>
      </w:r>
    </w:p>
    <w:p w:rsidR="0034057E" w:rsidRDefault="0034057E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nanajvýš dve deti, ako úplný počet detí v rodine); z toho </w:t>
      </w:r>
    </w:p>
    <w:p w:rsidR="00911F56" w:rsidRDefault="0034057E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plynie tzv. </w:t>
      </w:r>
      <w:proofErr w:type="spellStart"/>
      <w:r>
        <w:rPr>
          <w:rFonts w:ascii="Courier New" w:hAnsi="Courier New" w:cs="Courier New"/>
          <w:sz w:val="24"/>
          <w:szCs w:val="24"/>
        </w:rPr>
        <w:t>pedocentria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>
        <w:rPr>
          <w:rFonts w:ascii="Courier New" w:hAnsi="Courier New" w:cs="Courier New"/>
          <w:sz w:val="24"/>
          <w:szCs w:val="24"/>
        </w:rPr>
        <w:t>lat.</w:t>
      </w:r>
      <w:r w:rsidR="00911F56">
        <w:rPr>
          <w:rFonts w:ascii="Courier New" w:hAnsi="Courier New" w:cs="Courier New"/>
          <w:sz w:val="24"/>
          <w:szCs w:val="24"/>
        </w:rPr>
        <w:t>pedo,</w:t>
      </w:r>
      <w:r>
        <w:rPr>
          <w:rFonts w:ascii="Courier New" w:hAnsi="Courier New" w:cs="Courier New"/>
          <w:sz w:val="24"/>
          <w:szCs w:val="24"/>
        </w:rPr>
        <w:t>pedes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dieťa)</w:t>
      </w:r>
      <w:r w:rsidR="00911F56">
        <w:rPr>
          <w:rFonts w:ascii="Courier New" w:hAnsi="Courier New" w:cs="Courier New"/>
          <w:sz w:val="24"/>
          <w:szCs w:val="24"/>
        </w:rPr>
        <w:t xml:space="preserve"> dieťa je </w:t>
      </w:r>
      <w:r w:rsidR="00C842AD">
        <w:rPr>
          <w:rFonts w:ascii="Courier New" w:hAnsi="Courier New" w:cs="Courier New"/>
          <w:sz w:val="24"/>
          <w:szCs w:val="24"/>
        </w:rPr>
        <w:t>vo</w:t>
      </w:r>
    </w:p>
    <w:p w:rsidR="0034057E" w:rsidRDefault="00911F56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výlučnej pozornosti rodiča, viac, ako manželský partner</w:t>
      </w:r>
    </w:p>
    <w:p w:rsidR="00911F56" w:rsidRDefault="00911F56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-zotrvávanie dlho deťmi („dospelé deti“)</w:t>
      </w:r>
    </w:p>
    <w:p w:rsidR="003E7B4F" w:rsidRDefault="003E7B4F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-súčasní </w:t>
      </w:r>
      <w:proofErr w:type="spellStart"/>
      <w:r>
        <w:rPr>
          <w:rFonts w:ascii="Courier New" w:hAnsi="Courier New" w:cs="Courier New"/>
          <w:sz w:val="24"/>
          <w:szCs w:val="24"/>
        </w:rPr>
        <w:t>singles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vytvorili nezvyčajný životný štýl (atomizovaná </w:t>
      </w:r>
    </w:p>
    <w:p w:rsidR="003E7B4F" w:rsidRDefault="003E7B4F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spoločnosť); single má všetko, čo potrebuje a o nič sa nemusí </w:t>
      </w:r>
    </w:p>
    <w:p w:rsidR="003E7B4F" w:rsidRDefault="003E7B4F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deliť: auto, byt, TV, počítač, bankové konto. Všetko, čo si </w:t>
      </w:r>
    </w:p>
    <w:p w:rsidR="003E7B4F" w:rsidRDefault="003E7B4F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želá, si môže objednať v e-</w:t>
      </w:r>
      <w:proofErr w:type="spellStart"/>
      <w:r>
        <w:rPr>
          <w:rFonts w:ascii="Courier New" w:hAnsi="Courier New" w:cs="Courier New"/>
          <w:sz w:val="24"/>
          <w:szCs w:val="24"/>
        </w:rPr>
        <w:t>shope</w:t>
      </w:r>
      <w:proofErr w:type="spellEnd"/>
      <w:r w:rsidR="00A44C05">
        <w:rPr>
          <w:rFonts w:ascii="Courier New" w:hAnsi="Courier New" w:cs="Courier New"/>
          <w:sz w:val="24"/>
          <w:szCs w:val="24"/>
        </w:rPr>
        <w:t>.</w:t>
      </w:r>
    </w:p>
    <w:p w:rsidR="00A44C05" w:rsidRDefault="00A44C05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-autorita rodičov (starších) prestala byť jedinou autoritou; kým </w:t>
      </w:r>
    </w:p>
    <w:p w:rsidR="00A44C05" w:rsidRDefault="00A44C05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kedysi platilo, že starší najviac vedeli o živote, mali najviac </w:t>
      </w:r>
    </w:p>
    <w:p w:rsidR="00A44C05" w:rsidRDefault="00A44C05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skúseností, boli príkladom mladším, dnes mladí (ba deti),vďaka </w:t>
      </w:r>
    </w:p>
    <w:p w:rsidR="00A44C05" w:rsidRDefault="00A44C05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virtuálnej realite (internet) vedia viac, ako ich rodičia.</w:t>
      </w:r>
    </w:p>
    <w:p w:rsidR="00A44C05" w:rsidRDefault="00A44C05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Kým v prípade rodičov hovoríme o formálnej autorite, u mladej </w:t>
      </w:r>
    </w:p>
    <w:p w:rsidR="00A44C05" w:rsidRDefault="00A44C05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generácie by sme mohli hovoriť o slovnej autorite.</w:t>
      </w:r>
    </w:p>
    <w:p w:rsidR="00A44C05" w:rsidRDefault="00A44C05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-súčasná mládež sa vníma, že sa musí predať (výchova k </w:t>
      </w:r>
    </w:p>
    <w:p w:rsidR="00A44C05" w:rsidRDefault="00A44C05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spoločnosti výkonu, atraktivity a mánie peňazí)</w:t>
      </w:r>
    </w:p>
    <w:p w:rsidR="00A44C05" w:rsidRDefault="00A44C05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-vytvoril si v dnešných podmienkach človek pevnú väzbu s prvou </w:t>
      </w:r>
    </w:p>
    <w:p w:rsidR="00627D93" w:rsidRDefault="00A44C05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blízkou osobou, teda s matkou? </w:t>
      </w:r>
    </w:p>
    <w:p w:rsidR="00627D93" w:rsidRDefault="00627D93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A44C05">
        <w:rPr>
          <w:rFonts w:ascii="Courier New" w:hAnsi="Courier New" w:cs="Courier New"/>
          <w:sz w:val="24"/>
          <w:szCs w:val="24"/>
        </w:rPr>
        <w:t xml:space="preserve">(Obdivujeme ženy, ktoré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44C05">
        <w:rPr>
          <w:rFonts w:ascii="Courier New" w:hAnsi="Courier New" w:cs="Courier New"/>
          <w:sz w:val="24"/>
          <w:szCs w:val="24"/>
        </w:rPr>
        <w:t>nezaostávajú za mužm</w:t>
      </w:r>
      <w:r>
        <w:rPr>
          <w:rFonts w:ascii="Courier New" w:hAnsi="Courier New" w:cs="Courier New"/>
          <w:sz w:val="24"/>
          <w:szCs w:val="24"/>
        </w:rPr>
        <w:t xml:space="preserve">i a s ľahkosťou </w:t>
      </w:r>
    </w:p>
    <w:p w:rsidR="00A44C05" w:rsidRDefault="00627D93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zdolávajú priečky kariérneho rebríčka...)</w:t>
      </w:r>
    </w:p>
    <w:p w:rsidR="00627D93" w:rsidRDefault="00627D93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-napriek všetkým sklamaniam sa ideály nevytratili: predstavy </w:t>
      </w:r>
    </w:p>
    <w:p w:rsidR="00627D93" w:rsidRDefault="00627D93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väčšiny </w:t>
      </w:r>
      <w:proofErr w:type="spellStart"/>
      <w:r>
        <w:rPr>
          <w:rFonts w:ascii="Courier New" w:hAnsi="Courier New" w:cs="Courier New"/>
          <w:sz w:val="24"/>
          <w:szCs w:val="24"/>
        </w:rPr>
        <w:t>európanov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od 16r. a viac -96% tvrdí, že rodina musí </w:t>
      </w:r>
    </w:p>
    <w:p w:rsidR="00627D93" w:rsidRDefault="00627D93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držať pokope a cca 88% je presvedčených, že partneri si musia </w:t>
      </w:r>
    </w:p>
    <w:p w:rsidR="00627D93" w:rsidRDefault="00627D93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pomáhať.</w:t>
      </w:r>
    </w:p>
    <w:p w:rsidR="00627D93" w:rsidRDefault="00627D93" w:rsidP="00CB41C7">
      <w:pPr>
        <w:pStyle w:val="Obyajntext"/>
        <w:rPr>
          <w:rFonts w:ascii="Courier New" w:hAnsi="Courier New" w:cs="Courier New"/>
          <w:sz w:val="24"/>
          <w:szCs w:val="24"/>
        </w:rPr>
      </w:pPr>
    </w:p>
    <w:p w:rsidR="00627D93" w:rsidRDefault="00627D93" w:rsidP="00CB41C7">
      <w:pPr>
        <w:pStyle w:val="Obyajntext"/>
        <w:rPr>
          <w:rFonts w:ascii="Courier New" w:hAnsi="Courier New" w:cs="Courier New"/>
          <w:b/>
          <w:sz w:val="24"/>
          <w:szCs w:val="24"/>
        </w:rPr>
      </w:pPr>
    </w:p>
    <w:p w:rsidR="00627D93" w:rsidRDefault="00627D93" w:rsidP="00CB41C7">
      <w:pPr>
        <w:pStyle w:val="Obyaj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Nepokoj detí</w:t>
      </w:r>
    </w:p>
    <w:p w:rsidR="00627D93" w:rsidRDefault="00627D93" w:rsidP="00CB41C7">
      <w:pPr>
        <w:pStyle w:val="Obyajntext"/>
        <w:rPr>
          <w:rFonts w:ascii="Courier New" w:hAnsi="Courier New" w:cs="Courier New"/>
          <w:b/>
          <w:sz w:val="24"/>
          <w:szCs w:val="24"/>
        </w:rPr>
      </w:pPr>
    </w:p>
    <w:p w:rsidR="00CB41C7" w:rsidRDefault="00627D93" w:rsidP="00CB41C7">
      <w:pPr>
        <w:pStyle w:val="Obyajntext"/>
        <w:rPr>
          <w:rFonts w:ascii="Courier New" w:hAnsi="Courier New" w:cs="Courier New"/>
          <w:sz w:val="24"/>
          <w:szCs w:val="24"/>
        </w:rPr>
      </w:pPr>
      <w:bookmarkStart w:id="0" w:name="_GoBack"/>
      <w:r w:rsidRPr="00627D93">
        <w:rPr>
          <w:rFonts w:ascii="Courier New" w:hAnsi="Courier New" w:cs="Courier New"/>
          <w:sz w:val="24"/>
          <w:szCs w:val="24"/>
        </w:rPr>
        <w:t>Deti to majú v súčasnosti ťažšie, ako kedykoľvek</w:t>
      </w:r>
      <w:r>
        <w:rPr>
          <w:rFonts w:ascii="Courier New" w:hAnsi="Courier New" w:cs="Courier New"/>
          <w:sz w:val="24"/>
          <w:szCs w:val="24"/>
        </w:rPr>
        <w:t xml:space="preserve"> predtým</w:t>
      </w:r>
      <w:r w:rsidR="00911F56">
        <w:rPr>
          <w:rFonts w:ascii="Courier New" w:hAnsi="Courier New" w:cs="Courier New"/>
          <w:sz w:val="24"/>
          <w:szCs w:val="24"/>
        </w:rPr>
        <w:t>:</w:t>
      </w:r>
      <w:r w:rsidR="000240C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sú </w:t>
      </w:r>
      <w:r w:rsidRPr="000240C7">
        <w:rPr>
          <w:rFonts w:ascii="Courier New" w:hAnsi="Courier New" w:cs="Courier New"/>
          <w:b/>
          <w:sz w:val="24"/>
          <w:szCs w:val="24"/>
        </w:rPr>
        <w:t>hyperaktívne</w:t>
      </w:r>
      <w:r>
        <w:rPr>
          <w:rFonts w:ascii="Courier New" w:hAnsi="Courier New" w:cs="Courier New"/>
          <w:sz w:val="24"/>
          <w:szCs w:val="24"/>
        </w:rPr>
        <w:t xml:space="preserve"> (až 8 chlapcov na 1 dievča). Ide o rodiny, kde chýba otec, ktorý môže usmerniť synov temperament; on je odborník v oblasti telesnej agresivity, nie matka</w:t>
      </w:r>
      <w:r w:rsidR="00430ABE">
        <w:rPr>
          <w:rFonts w:ascii="Courier New" w:hAnsi="Courier New" w:cs="Courier New"/>
          <w:sz w:val="24"/>
          <w:szCs w:val="24"/>
        </w:rPr>
        <w:t>!</w:t>
      </w:r>
    </w:p>
    <w:p w:rsidR="00430ABE" w:rsidRDefault="00430ABE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Choroba doby ďalej spočíva v zameraní na </w:t>
      </w:r>
      <w:r>
        <w:rPr>
          <w:rFonts w:ascii="Courier New" w:hAnsi="Courier New" w:cs="Courier New"/>
          <w:b/>
          <w:sz w:val="24"/>
          <w:szCs w:val="24"/>
        </w:rPr>
        <w:t>perfektný výkon</w:t>
      </w:r>
      <w:r w:rsidR="000240C7">
        <w:rPr>
          <w:rFonts w:ascii="Courier New" w:hAnsi="Courier New" w:cs="Courier New"/>
          <w:b/>
          <w:sz w:val="24"/>
          <w:szCs w:val="24"/>
        </w:rPr>
        <w:t xml:space="preserve"> </w:t>
      </w:r>
      <w:r w:rsidR="000240C7" w:rsidRPr="000240C7">
        <w:rPr>
          <w:rFonts w:ascii="Courier New" w:hAnsi="Courier New" w:cs="Courier New"/>
          <w:sz w:val="24"/>
          <w:szCs w:val="24"/>
        </w:rPr>
        <w:t>(zbožšťuje sa a preceňuje)</w:t>
      </w:r>
      <w:r w:rsidR="000240C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a </w:t>
      </w:r>
      <w:r w:rsidRPr="000240C7">
        <w:rPr>
          <w:rFonts w:ascii="Courier New" w:hAnsi="Courier New" w:cs="Courier New"/>
          <w:b/>
          <w:sz w:val="24"/>
          <w:szCs w:val="24"/>
        </w:rPr>
        <w:t>emočné zanedbávanie detí</w:t>
      </w:r>
      <w:r>
        <w:rPr>
          <w:rFonts w:ascii="Courier New" w:hAnsi="Courier New" w:cs="Courier New"/>
          <w:sz w:val="24"/>
          <w:szCs w:val="24"/>
        </w:rPr>
        <w:t xml:space="preserve"> – deťom sa nikto nevenuje, neprejavuje o ne záujem. De</w:t>
      </w:r>
      <w:r w:rsidR="00D45086">
        <w:rPr>
          <w:rFonts w:ascii="Courier New" w:hAnsi="Courier New" w:cs="Courier New"/>
          <w:sz w:val="24"/>
          <w:szCs w:val="24"/>
        </w:rPr>
        <w:t>ti skoro nikdy neboli na železničnej</w:t>
      </w:r>
      <w:r>
        <w:rPr>
          <w:rFonts w:ascii="Courier New" w:hAnsi="Courier New" w:cs="Courier New"/>
          <w:sz w:val="24"/>
          <w:szCs w:val="24"/>
        </w:rPr>
        <w:t xml:space="preserve"> stanici, ba ani v lese... Stávajú sa apatické a letargické. V škole sa im posmievajú, že sú tučné</w:t>
      </w:r>
      <w:bookmarkEnd w:id="0"/>
      <w:r>
        <w:rPr>
          <w:rFonts w:ascii="Courier New" w:hAnsi="Courier New" w:cs="Courier New"/>
          <w:sz w:val="24"/>
          <w:szCs w:val="24"/>
        </w:rPr>
        <w:t xml:space="preserve"> (pretože často jedia iba </w:t>
      </w:r>
      <w:proofErr w:type="spellStart"/>
      <w:r>
        <w:rPr>
          <w:rFonts w:ascii="Courier New" w:hAnsi="Courier New" w:cs="Courier New"/>
          <w:sz w:val="24"/>
          <w:szCs w:val="24"/>
        </w:rPr>
        <w:t>fastfoodovú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stravu) a všetko vhodné pre nich je z</w:t>
      </w:r>
      <w:r w:rsidR="00D45086">
        <w:rPr>
          <w:rFonts w:ascii="Courier New" w:hAnsi="Courier New" w:cs="Courier New"/>
          <w:sz w:val="24"/>
          <w:szCs w:val="24"/>
        </w:rPr>
        <w:t> </w:t>
      </w:r>
      <w:proofErr w:type="spellStart"/>
      <w:r>
        <w:rPr>
          <w:rFonts w:ascii="Courier New" w:hAnsi="Courier New" w:cs="Courier New"/>
          <w:sz w:val="24"/>
          <w:szCs w:val="24"/>
        </w:rPr>
        <w:t>macdonaldu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(niekde sa zaužíval sociologický pojem: „</w:t>
      </w:r>
      <w:proofErr w:type="spellStart"/>
      <w:r>
        <w:rPr>
          <w:rFonts w:ascii="Courier New" w:hAnsi="Courier New" w:cs="Courier New"/>
          <w:sz w:val="24"/>
          <w:szCs w:val="24"/>
        </w:rPr>
        <w:t>macdonaldizovaná</w:t>
      </w:r>
      <w:proofErr w:type="spellEnd"/>
      <w:r>
        <w:rPr>
          <w:rFonts w:ascii="Courier New" w:hAnsi="Courier New" w:cs="Courier New"/>
          <w:sz w:val="24"/>
          <w:szCs w:val="24"/>
        </w:rPr>
        <w:t>“ spoločnosť)</w:t>
      </w:r>
      <w:r w:rsidR="00D45086">
        <w:rPr>
          <w:rFonts w:ascii="Courier New" w:hAnsi="Courier New" w:cs="Courier New"/>
          <w:sz w:val="24"/>
          <w:szCs w:val="24"/>
        </w:rPr>
        <w:t>.</w:t>
      </w:r>
    </w:p>
    <w:p w:rsidR="00D45086" w:rsidRDefault="00D45086" w:rsidP="00CB41C7">
      <w:pPr>
        <w:pStyle w:val="Obyajntext"/>
        <w:rPr>
          <w:rFonts w:ascii="Courier New" w:hAnsi="Courier New" w:cs="Courier New"/>
          <w:sz w:val="24"/>
          <w:szCs w:val="24"/>
        </w:rPr>
      </w:pPr>
    </w:p>
    <w:p w:rsidR="00D45086" w:rsidRDefault="00D45086" w:rsidP="00CB41C7">
      <w:pPr>
        <w:pStyle w:val="Obyaj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Bezpochyby platí, že </w:t>
      </w:r>
      <w:r w:rsidRPr="00D45086">
        <w:rPr>
          <w:rFonts w:ascii="Courier New" w:hAnsi="Courier New" w:cs="Courier New"/>
          <w:b/>
          <w:sz w:val="24"/>
          <w:szCs w:val="24"/>
        </w:rPr>
        <w:t>o obnovovanie lásky treba usilovať všade, kde ľudia žijú pospolu</w:t>
      </w:r>
      <w:r>
        <w:rPr>
          <w:rFonts w:ascii="Courier New" w:hAnsi="Courier New" w:cs="Courier New"/>
          <w:b/>
          <w:sz w:val="24"/>
          <w:szCs w:val="24"/>
        </w:rPr>
        <w:t>.</w:t>
      </w:r>
    </w:p>
    <w:p w:rsidR="00911F56" w:rsidRDefault="00911F56" w:rsidP="00CB41C7">
      <w:pPr>
        <w:pStyle w:val="Obyajntext"/>
        <w:rPr>
          <w:rFonts w:ascii="Courier New" w:hAnsi="Courier New" w:cs="Courier New"/>
          <w:b/>
          <w:sz w:val="24"/>
          <w:szCs w:val="24"/>
        </w:rPr>
      </w:pPr>
    </w:p>
    <w:p w:rsidR="00D45086" w:rsidRDefault="00D45086" w:rsidP="00CB41C7">
      <w:pPr>
        <w:pStyle w:val="Obyaj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Zasiať lásku do srdca dieťaťa a to hneď od počatia.</w:t>
      </w:r>
    </w:p>
    <w:p w:rsidR="00911F56" w:rsidRDefault="00911F56" w:rsidP="00CB41C7">
      <w:pPr>
        <w:pStyle w:val="Obyajntext"/>
        <w:rPr>
          <w:rFonts w:ascii="Courier New" w:hAnsi="Courier New" w:cs="Courier New"/>
          <w:b/>
          <w:sz w:val="24"/>
          <w:szCs w:val="24"/>
        </w:rPr>
      </w:pPr>
    </w:p>
    <w:p w:rsidR="00424154" w:rsidRDefault="00D45086" w:rsidP="00CB41C7">
      <w:pPr>
        <w:pStyle w:val="Obyaj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Najväčšou istotou rodičovstva a výchovy je </w:t>
      </w:r>
      <w:r w:rsidR="00424154">
        <w:rPr>
          <w:rFonts w:ascii="Courier New" w:hAnsi="Courier New" w:cs="Courier New"/>
          <w:b/>
          <w:sz w:val="24"/>
          <w:szCs w:val="24"/>
        </w:rPr>
        <w:t>1.</w:t>
      </w:r>
      <w:r>
        <w:rPr>
          <w:rFonts w:ascii="Courier New" w:hAnsi="Courier New" w:cs="Courier New"/>
          <w:b/>
          <w:sz w:val="24"/>
          <w:szCs w:val="24"/>
        </w:rPr>
        <w:t>bezvýhradná, bezpodmie</w:t>
      </w:r>
      <w:r w:rsidR="00424154">
        <w:rPr>
          <w:rFonts w:ascii="Courier New" w:hAnsi="Courier New" w:cs="Courier New"/>
          <w:b/>
          <w:sz w:val="24"/>
          <w:szCs w:val="24"/>
        </w:rPr>
        <w:t>nečná láska a 2.rozumné určovanie hraníc správania sa detí.</w:t>
      </w:r>
    </w:p>
    <w:p w:rsidR="00424154" w:rsidRDefault="00424154" w:rsidP="00CB41C7">
      <w:pPr>
        <w:pStyle w:val="Obyajntext"/>
        <w:rPr>
          <w:rFonts w:ascii="Courier New" w:hAnsi="Courier New" w:cs="Courier New"/>
          <w:sz w:val="24"/>
          <w:szCs w:val="24"/>
        </w:rPr>
      </w:pPr>
      <w:r w:rsidRPr="00F101E6">
        <w:rPr>
          <w:rFonts w:ascii="Courier New" w:hAnsi="Courier New" w:cs="Courier New"/>
          <w:sz w:val="24"/>
          <w:szCs w:val="24"/>
        </w:rPr>
        <w:t>Ad1.</w:t>
      </w:r>
      <w:r>
        <w:rPr>
          <w:rFonts w:ascii="Courier New" w:hAnsi="Courier New" w:cs="Courier New"/>
          <w:b/>
          <w:sz w:val="24"/>
          <w:szCs w:val="24"/>
        </w:rPr>
        <w:t xml:space="preserve">Bezpodmienečná láska – </w:t>
      </w:r>
      <w:r>
        <w:rPr>
          <w:rFonts w:ascii="Courier New" w:hAnsi="Courier New" w:cs="Courier New"/>
          <w:sz w:val="24"/>
          <w:szCs w:val="24"/>
        </w:rPr>
        <w:t xml:space="preserve">neprikazujeme nosiť deti v šatke,              </w:t>
      </w:r>
    </w:p>
    <w:p w:rsidR="00424154" w:rsidRDefault="00424154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ako primitívne národy, dieťa môže </w:t>
      </w:r>
    </w:p>
    <w:p w:rsidR="00424154" w:rsidRDefault="00F101E6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l</w:t>
      </w:r>
      <w:r w:rsidR="00424154">
        <w:rPr>
          <w:rFonts w:ascii="Courier New" w:hAnsi="Courier New" w:cs="Courier New"/>
          <w:sz w:val="24"/>
          <w:szCs w:val="24"/>
        </w:rPr>
        <w:t xml:space="preserve">oziť, objavovať okolie, má zakúsiť </w:t>
      </w:r>
    </w:p>
    <w:p w:rsidR="00424154" w:rsidRDefault="00424154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emocionálnu konfrontáciu, ak má </w:t>
      </w:r>
    </w:p>
    <w:p w:rsidR="00424154" w:rsidRDefault="00F101E6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záchvat trucu, odporúča sa </w:t>
      </w:r>
      <w:r w:rsidR="00424154">
        <w:rPr>
          <w:rFonts w:ascii="Courier New" w:hAnsi="Courier New" w:cs="Courier New"/>
          <w:sz w:val="24"/>
          <w:szCs w:val="24"/>
        </w:rPr>
        <w:t xml:space="preserve">nepoužívať </w:t>
      </w:r>
      <w:r>
        <w:rPr>
          <w:rFonts w:ascii="Courier New" w:hAnsi="Courier New" w:cs="Courier New"/>
          <w:sz w:val="24"/>
          <w:szCs w:val="24"/>
        </w:rPr>
        <w:t>telesné tresty,</w:t>
      </w:r>
      <w:r w:rsidR="00A267AF">
        <w:rPr>
          <w:rFonts w:ascii="Courier New" w:hAnsi="Courier New" w:cs="Courier New"/>
          <w:sz w:val="24"/>
          <w:szCs w:val="24"/>
        </w:rPr>
        <w:t xml:space="preserve"> </w:t>
      </w:r>
      <w:r w:rsidR="00424154">
        <w:rPr>
          <w:rFonts w:ascii="Courier New" w:hAnsi="Courier New" w:cs="Courier New"/>
          <w:sz w:val="24"/>
          <w:szCs w:val="24"/>
        </w:rPr>
        <w:t>ani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24154">
        <w:rPr>
          <w:rFonts w:ascii="Courier New" w:hAnsi="Courier New" w:cs="Courier New"/>
          <w:sz w:val="24"/>
          <w:szCs w:val="24"/>
        </w:rPr>
        <w:t>odopieranie lásky</w:t>
      </w:r>
      <w:r w:rsidR="00A267AF">
        <w:rPr>
          <w:rFonts w:ascii="Courier New" w:hAnsi="Courier New" w:cs="Courier New"/>
          <w:sz w:val="24"/>
          <w:szCs w:val="24"/>
        </w:rPr>
        <w:t xml:space="preserve">. </w:t>
      </w:r>
      <w:r w:rsidR="00424154">
        <w:rPr>
          <w:rFonts w:ascii="Courier New" w:hAnsi="Courier New" w:cs="Courier New"/>
          <w:sz w:val="24"/>
          <w:szCs w:val="24"/>
        </w:rPr>
        <w:t>Učíme ho uvedomiť si svoju zlosť</w:t>
      </w:r>
      <w:r>
        <w:rPr>
          <w:rFonts w:ascii="Courier New" w:hAnsi="Courier New" w:cs="Courier New"/>
          <w:sz w:val="24"/>
          <w:szCs w:val="24"/>
        </w:rPr>
        <w:t xml:space="preserve"> a</w:t>
      </w:r>
      <w:r w:rsidR="00A267AF">
        <w:rPr>
          <w:rFonts w:ascii="Courier New" w:hAnsi="Courier New" w:cs="Courier New"/>
          <w:sz w:val="24"/>
          <w:szCs w:val="24"/>
        </w:rPr>
        <w:t xml:space="preserve"> je</w:t>
      </w:r>
      <w:r w:rsidR="00424154">
        <w:rPr>
          <w:rFonts w:ascii="Courier New" w:hAnsi="Courier New" w:cs="Courier New"/>
          <w:sz w:val="24"/>
          <w:szCs w:val="24"/>
        </w:rPr>
        <w:t>j dôsledky,</w:t>
      </w:r>
      <w:r>
        <w:rPr>
          <w:rFonts w:ascii="Courier New" w:hAnsi="Courier New" w:cs="Courier New"/>
          <w:sz w:val="24"/>
          <w:szCs w:val="24"/>
        </w:rPr>
        <w:t xml:space="preserve"> nedáme sa strhnúť k </w:t>
      </w:r>
      <w:r w:rsidR="00424154">
        <w:rPr>
          <w:rFonts w:ascii="Courier New" w:hAnsi="Courier New" w:cs="Courier New"/>
          <w:sz w:val="24"/>
          <w:szCs w:val="24"/>
        </w:rPr>
        <w:t>úteku, ani útoku, využívame empatický pohľad do očú a obnovíme bezvýhradnú lásku</w:t>
      </w:r>
      <w:r>
        <w:rPr>
          <w:rFonts w:ascii="Courier New" w:hAnsi="Courier New" w:cs="Courier New"/>
          <w:sz w:val="24"/>
          <w:szCs w:val="24"/>
        </w:rPr>
        <w:t>.</w:t>
      </w:r>
    </w:p>
    <w:p w:rsidR="00F101E6" w:rsidRDefault="00F101E6" w:rsidP="00CB41C7">
      <w:pPr>
        <w:pStyle w:val="Obyajntext"/>
        <w:rPr>
          <w:rFonts w:ascii="Courier New" w:hAnsi="Courier New" w:cs="Courier New"/>
          <w:sz w:val="24"/>
          <w:szCs w:val="24"/>
        </w:rPr>
      </w:pPr>
    </w:p>
    <w:p w:rsidR="00F101E6" w:rsidRDefault="00F101E6" w:rsidP="00CB41C7">
      <w:pPr>
        <w:pStyle w:val="Obyaj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 modernej psychológii sa taký prístup nazýva </w:t>
      </w:r>
      <w:r>
        <w:rPr>
          <w:rFonts w:ascii="Courier New" w:hAnsi="Courier New" w:cs="Courier New"/>
          <w:b/>
          <w:sz w:val="24"/>
          <w:szCs w:val="24"/>
        </w:rPr>
        <w:t xml:space="preserve">kognitívna stratégia spôsobom emočnej konfrontácie </w:t>
      </w:r>
      <w:r w:rsidRPr="00F101E6">
        <w:rPr>
          <w:rFonts w:ascii="Courier New" w:hAnsi="Courier New" w:cs="Courier New"/>
          <w:sz w:val="24"/>
          <w:szCs w:val="24"/>
        </w:rPr>
        <w:t>(</w:t>
      </w:r>
      <w:proofErr w:type="spellStart"/>
      <w:r w:rsidRPr="00F101E6">
        <w:rPr>
          <w:rFonts w:ascii="Courier New" w:hAnsi="Courier New" w:cs="Courier New"/>
          <w:sz w:val="24"/>
          <w:szCs w:val="24"/>
        </w:rPr>
        <w:t>Jiřina</w:t>
      </w:r>
      <w:proofErr w:type="spellEnd"/>
      <w:r w:rsidRPr="00F101E6">
        <w:rPr>
          <w:rFonts w:ascii="Courier New" w:hAnsi="Courier New" w:cs="Courier New"/>
          <w:sz w:val="24"/>
          <w:szCs w:val="24"/>
        </w:rPr>
        <w:t xml:space="preserve"> Prekopová</w:t>
      </w:r>
      <w:r>
        <w:rPr>
          <w:rFonts w:ascii="Courier New" w:hAnsi="Courier New" w:cs="Courier New"/>
          <w:b/>
          <w:sz w:val="24"/>
          <w:szCs w:val="24"/>
        </w:rPr>
        <w:t>).</w:t>
      </w:r>
    </w:p>
    <w:p w:rsidR="00F101E6" w:rsidRDefault="00F101E6" w:rsidP="00CB41C7">
      <w:pPr>
        <w:pStyle w:val="Obyajntext"/>
        <w:rPr>
          <w:rFonts w:ascii="Courier New" w:hAnsi="Courier New" w:cs="Courier New"/>
          <w:b/>
          <w:sz w:val="24"/>
          <w:szCs w:val="24"/>
        </w:rPr>
      </w:pPr>
    </w:p>
    <w:p w:rsidR="00F101E6" w:rsidRPr="009C3833" w:rsidRDefault="00F101E6" w:rsidP="00CB41C7">
      <w:pPr>
        <w:pStyle w:val="Obyajntext"/>
        <w:rPr>
          <w:rFonts w:ascii="Courier New" w:hAnsi="Courier New" w:cs="Courier New"/>
          <w:sz w:val="20"/>
          <w:szCs w:val="20"/>
        </w:rPr>
      </w:pPr>
      <w:r w:rsidRPr="009C3833">
        <w:rPr>
          <w:rFonts w:ascii="Courier New" w:hAnsi="Courier New" w:cs="Courier New"/>
          <w:sz w:val="20"/>
          <w:szCs w:val="20"/>
        </w:rPr>
        <w:t>(slide o kognitívnej stratégii)</w:t>
      </w:r>
    </w:p>
    <w:p w:rsidR="00F101E6" w:rsidRPr="009C3833" w:rsidRDefault="00F101E6" w:rsidP="00CB41C7">
      <w:pPr>
        <w:pStyle w:val="Obyajntext"/>
        <w:rPr>
          <w:rFonts w:ascii="Courier New" w:hAnsi="Courier New" w:cs="Courier New"/>
          <w:sz w:val="20"/>
          <w:szCs w:val="20"/>
        </w:rPr>
      </w:pPr>
    </w:p>
    <w:p w:rsidR="00A267AF" w:rsidRDefault="00F101E6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Ad2.</w:t>
      </w:r>
      <w:r>
        <w:rPr>
          <w:rFonts w:ascii="Courier New" w:hAnsi="Courier New" w:cs="Courier New"/>
          <w:b/>
          <w:sz w:val="24"/>
          <w:szCs w:val="24"/>
        </w:rPr>
        <w:t xml:space="preserve">Určovanie hraníc správania </w:t>
      </w:r>
      <w:r w:rsidR="00A267AF">
        <w:rPr>
          <w:rFonts w:ascii="Courier New" w:hAnsi="Courier New" w:cs="Courier New"/>
          <w:b/>
          <w:sz w:val="24"/>
          <w:szCs w:val="24"/>
        </w:rPr>
        <w:t>–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A267AF">
        <w:rPr>
          <w:rFonts w:ascii="Courier New" w:hAnsi="Courier New" w:cs="Courier New"/>
          <w:sz w:val="24"/>
          <w:szCs w:val="24"/>
        </w:rPr>
        <w:t xml:space="preserve">deti nemôžu byť brané na </w:t>
      </w:r>
    </w:p>
    <w:p w:rsidR="00A267AF" w:rsidRDefault="00A267AF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zodpovednosť za problémy ich </w:t>
      </w:r>
    </w:p>
    <w:p w:rsidR="00A267AF" w:rsidRDefault="00A267AF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rodičov. Zdravý vzťah rodičov </w:t>
      </w:r>
    </w:p>
    <w:p w:rsidR="00A267AF" w:rsidRDefault="00A267AF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k deťom je po vertikále, nie </w:t>
      </w:r>
    </w:p>
    <w:p w:rsidR="00F101E6" w:rsidRDefault="00A267AF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dnes často</w:t>
      </w:r>
      <w:r w:rsidR="0034057E">
        <w:rPr>
          <w:rFonts w:ascii="Courier New" w:hAnsi="Courier New" w:cs="Courier New"/>
          <w:sz w:val="24"/>
          <w:szCs w:val="24"/>
        </w:rPr>
        <w:t xml:space="preserve"> v postmoderne</w:t>
      </w:r>
      <w:r>
        <w:rPr>
          <w:rFonts w:ascii="Courier New" w:hAnsi="Courier New" w:cs="Courier New"/>
          <w:sz w:val="24"/>
          <w:szCs w:val="24"/>
        </w:rPr>
        <w:t xml:space="preserve"> prežívaný symbiotický vzťah</w:t>
      </w:r>
      <w:r w:rsidR="0034057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(po horizontále),</w:t>
      </w:r>
      <w:r w:rsidR="0034057E">
        <w:rPr>
          <w:rFonts w:ascii="Courier New" w:hAnsi="Courier New" w:cs="Courier New"/>
          <w:sz w:val="24"/>
          <w:szCs w:val="24"/>
        </w:rPr>
        <w:t xml:space="preserve">kedy </w:t>
      </w:r>
      <w:r>
        <w:rPr>
          <w:rFonts w:ascii="Courier New" w:hAnsi="Courier New" w:cs="Courier New"/>
          <w:sz w:val="24"/>
          <w:szCs w:val="24"/>
        </w:rPr>
        <w:t>emócie,</w:t>
      </w:r>
      <w:r w:rsidR="0034057E">
        <w:rPr>
          <w:rFonts w:ascii="Courier New" w:hAnsi="Courier New" w:cs="Courier New"/>
          <w:sz w:val="24"/>
          <w:szCs w:val="24"/>
        </w:rPr>
        <w:t xml:space="preserve"> výkony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4057E">
        <w:rPr>
          <w:rFonts w:ascii="Courier New" w:hAnsi="Courier New" w:cs="Courier New"/>
          <w:sz w:val="24"/>
          <w:szCs w:val="24"/>
        </w:rPr>
        <w:t xml:space="preserve">a </w:t>
      </w:r>
      <w:r>
        <w:rPr>
          <w:rFonts w:ascii="Courier New" w:hAnsi="Courier New" w:cs="Courier New"/>
          <w:sz w:val="24"/>
          <w:szCs w:val="24"/>
        </w:rPr>
        <w:t xml:space="preserve">skúseností detí určujú cítenie sa rodičov (robia deti zodpovednými za pocit úspechu, </w:t>
      </w:r>
      <w:r>
        <w:rPr>
          <w:rFonts w:ascii="Courier New" w:hAnsi="Courier New" w:cs="Courier New"/>
          <w:sz w:val="24"/>
          <w:szCs w:val="24"/>
        </w:rPr>
        <w:lastRenderedPageBreak/>
        <w:t>resp. neúspechu rodičov</w:t>
      </w:r>
      <w:r w:rsidR="0034057E">
        <w:rPr>
          <w:rFonts w:ascii="Courier New" w:hAnsi="Courier New" w:cs="Courier New"/>
          <w:sz w:val="24"/>
          <w:szCs w:val="24"/>
        </w:rPr>
        <w:t>)*</w:t>
      </w:r>
      <w:r>
        <w:rPr>
          <w:rFonts w:ascii="Courier New" w:hAnsi="Courier New" w:cs="Courier New"/>
          <w:sz w:val="24"/>
          <w:szCs w:val="24"/>
        </w:rPr>
        <w:t xml:space="preserve"> Dieťa nemá počúvať o rozvodoch, potratoch, hádkach, o odlišných názoroch matky a otca na jeho výchovu</w:t>
      </w:r>
      <w:r w:rsidR="009C3833">
        <w:rPr>
          <w:rFonts w:ascii="Courier New" w:hAnsi="Courier New" w:cs="Courier New"/>
          <w:sz w:val="24"/>
          <w:szCs w:val="24"/>
        </w:rPr>
        <w:t>. Dieťa chce vidieť rodičov (oboch) pomerených.</w:t>
      </w:r>
    </w:p>
    <w:p w:rsidR="0034057E" w:rsidRPr="0034057E" w:rsidRDefault="0034057E" w:rsidP="00CB41C7">
      <w:pPr>
        <w:pStyle w:val="Obyajntext"/>
        <w:rPr>
          <w:rFonts w:ascii="Courier New" w:hAnsi="Courier New" w:cs="Courier New"/>
          <w:sz w:val="22"/>
          <w:szCs w:val="22"/>
        </w:rPr>
      </w:pPr>
      <w:r w:rsidRPr="0034057E">
        <w:rPr>
          <w:rFonts w:ascii="Courier New" w:hAnsi="Courier New" w:cs="Courier New"/>
          <w:sz w:val="22"/>
          <w:szCs w:val="22"/>
        </w:rPr>
        <w:t xml:space="preserve">*Postmoderna nepriniesla len stratu </w:t>
      </w:r>
      <w:proofErr w:type="spellStart"/>
      <w:r w:rsidR="00911F56">
        <w:rPr>
          <w:rFonts w:ascii="Courier New" w:hAnsi="Courier New" w:cs="Courier New"/>
          <w:sz w:val="22"/>
          <w:szCs w:val="22"/>
        </w:rPr>
        <w:t>rolového</w:t>
      </w:r>
      <w:proofErr w:type="spellEnd"/>
      <w:r w:rsidR="00911F56">
        <w:rPr>
          <w:rFonts w:ascii="Courier New" w:hAnsi="Courier New" w:cs="Courier New"/>
          <w:sz w:val="22"/>
          <w:szCs w:val="22"/>
        </w:rPr>
        <w:t xml:space="preserve"> správania s</w:t>
      </w:r>
      <w:r w:rsidRPr="0034057E">
        <w:rPr>
          <w:rFonts w:ascii="Courier New" w:hAnsi="Courier New" w:cs="Courier New"/>
          <w:sz w:val="22"/>
          <w:szCs w:val="22"/>
        </w:rPr>
        <w:t>a mužov a žien, ale aj správania sa detí.</w:t>
      </w:r>
    </w:p>
    <w:p w:rsidR="009C3833" w:rsidRPr="0034057E" w:rsidRDefault="009C3833" w:rsidP="00CB41C7">
      <w:pPr>
        <w:pStyle w:val="Obyajntext"/>
        <w:rPr>
          <w:rFonts w:ascii="Courier New" w:hAnsi="Courier New" w:cs="Courier New"/>
          <w:sz w:val="22"/>
          <w:szCs w:val="22"/>
        </w:rPr>
      </w:pPr>
    </w:p>
    <w:p w:rsidR="009C3833" w:rsidRDefault="009C3833" w:rsidP="00CB41C7">
      <w:pPr>
        <w:pStyle w:val="Obyajntext"/>
        <w:rPr>
          <w:rFonts w:ascii="Courier New" w:hAnsi="Courier New" w:cs="Courier New"/>
          <w:sz w:val="24"/>
          <w:szCs w:val="24"/>
        </w:rPr>
      </w:pPr>
      <w:r w:rsidRPr="009C3833">
        <w:rPr>
          <w:rFonts w:ascii="Courier New" w:hAnsi="Courier New" w:cs="Courier New"/>
          <w:sz w:val="20"/>
          <w:szCs w:val="20"/>
        </w:rPr>
        <w:t>(slide: schéma normálneho postavenia členov v rodine; iregulárna rodina)</w:t>
      </w:r>
    </w:p>
    <w:p w:rsidR="009C3833" w:rsidRDefault="009C3833" w:rsidP="00CB41C7">
      <w:pPr>
        <w:pStyle w:val="Obyajntext"/>
        <w:rPr>
          <w:rFonts w:ascii="Courier New" w:hAnsi="Courier New" w:cs="Courier New"/>
          <w:sz w:val="24"/>
          <w:szCs w:val="24"/>
        </w:rPr>
      </w:pPr>
    </w:p>
    <w:p w:rsidR="009C3833" w:rsidRDefault="009C3833" w:rsidP="00CB41C7">
      <w:pPr>
        <w:pStyle w:val="Obyajntext"/>
        <w:rPr>
          <w:rFonts w:ascii="Courier New" w:hAnsi="Courier New" w:cs="Courier New"/>
          <w:sz w:val="24"/>
          <w:szCs w:val="24"/>
        </w:rPr>
      </w:pPr>
    </w:p>
    <w:p w:rsidR="009C3833" w:rsidRDefault="009C3833" w:rsidP="00CB41C7">
      <w:pPr>
        <w:pStyle w:val="Obyaj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Chyby vo výchove</w:t>
      </w:r>
    </w:p>
    <w:p w:rsidR="009C3833" w:rsidRDefault="009C3833" w:rsidP="00CB41C7">
      <w:pPr>
        <w:pStyle w:val="Obyajntext"/>
        <w:rPr>
          <w:rFonts w:ascii="Courier New" w:hAnsi="Courier New" w:cs="Courier New"/>
          <w:b/>
          <w:sz w:val="24"/>
          <w:szCs w:val="24"/>
        </w:rPr>
      </w:pPr>
    </w:p>
    <w:p w:rsidR="009C3833" w:rsidRDefault="009C3833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-najčastejšie </w:t>
      </w:r>
      <w:r w:rsidRPr="00D60A23">
        <w:rPr>
          <w:rFonts w:ascii="Courier New" w:hAnsi="Courier New" w:cs="Courier New"/>
          <w:b/>
          <w:sz w:val="24"/>
          <w:szCs w:val="24"/>
        </w:rPr>
        <w:t>nedôsledná výchova</w:t>
      </w:r>
      <w:r>
        <w:rPr>
          <w:rFonts w:ascii="Courier New" w:hAnsi="Courier New" w:cs="Courier New"/>
          <w:sz w:val="24"/>
          <w:szCs w:val="24"/>
        </w:rPr>
        <w:t xml:space="preserve">; áno nie je áno a nie, nie je </w:t>
      </w:r>
    </w:p>
    <w:p w:rsidR="00D60A23" w:rsidRDefault="009C3833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nie. Muži myslia lineárne a preto </w:t>
      </w:r>
      <w:r w:rsidR="00D60A23">
        <w:rPr>
          <w:rFonts w:ascii="Courier New" w:hAnsi="Courier New" w:cs="Courier New"/>
          <w:sz w:val="24"/>
          <w:szCs w:val="24"/>
        </w:rPr>
        <w:t xml:space="preserve">sa vyjadrujú presne, ženy </w:t>
      </w:r>
    </w:p>
    <w:p w:rsidR="00D60A23" w:rsidRDefault="00D60A23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nejasne.</w:t>
      </w:r>
      <w:r w:rsidR="009C3833">
        <w:rPr>
          <w:rFonts w:ascii="Courier New" w:hAnsi="Courier New" w:cs="Courier New"/>
          <w:sz w:val="24"/>
          <w:szCs w:val="24"/>
        </w:rPr>
        <w:t xml:space="preserve"> Napr. mužský mozog už od malička reaguje alergicky na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D60A23" w:rsidRDefault="00D60A23" w:rsidP="00CB41C7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nevypočítateľnosť riešení.</w:t>
      </w:r>
    </w:p>
    <w:p w:rsidR="00710236" w:rsidRDefault="00710236" w:rsidP="00CB41C7">
      <w:pPr>
        <w:pStyle w:val="Obyajntext"/>
        <w:rPr>
          <w:rFonts w:ascii="Courier New" w:hAnsi="Courier New" w:cs="Courier New"/>
          <w:sz w:val="24"/>
          <w:szCs w:val="24"/>
        </w:rPr>
      </w:pPr>
    </w:p>
    <w:p w:rsidR="00B709A3" w:rsidRDefault="00D60A23" w:rsidP="00D60A23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nejednotná výchova</w:t>
      </w:r>
      <w:r>
        <w:rPr>
          <w:rFonts w:ascii="Courier New" w:hAnsi="Courier New" w:cs="Courier New"/>
          <w:sz w:val="24"/>
          <w:szCs w:val="24"/>
        </w:rPr>
        <w:t xml:space="preserve">; rodičia sa z lásky k dieťaťu musia </w:t>
      </w:r>
    </w:p>
    <w:p w:rsidR="00B709A3" w:rsidRDefault="00B709A3" w:rsidP="00B709A3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D60A23">
        <w:rPr>
          <w:rFonts w:ascii="Courier New" w:hAnsi="Courier New" w:cs="Courier New"/>
          <w:sz w:val="24"/>
          <w:szCs w:val="24"/>
        </w:rPr>
        <w:t>zjednotiť v</w:t>
      </w:r>
      <w:r>
        <w:rPr>
          <w:rFonts w:ascii="Courier New" w:hAnsi="Courier New" w:cs="Courier New"/>
          <w:sz w:val="24"/>
          <w:szCs w:val="24"/>
        </w:rPr>
        <w:t> </w:t>
      </w:r>
      <w:r w:rsidR="00D60A23">
        <w:rPr>
          <w:rFonts w:ascii="Courier New" w:hAnsi="Courier New" w:cs="Courier New"/>
          <w:sz w:val="24"/>
          <w:szCs w:val="24"/>
        </w:rPr>
        <w:t>názore</w:t>
      </w:r>
      <w:r>
        <w:rPr>
          <w:rFonts w:ascii="Courier New" w:hAnsi="Courier New" w:cs="Courier New"/>
          <w:sz w:val="24"/>
          <w:szCs w:val="24"/>
        </w:rPr>
        <w:t xml:space="preserve"> - to predpokladá ich primárne dohodnutie </w:t>
      </w:r>
    </w:p>
    <w:p w:rsidR="00B709A3" w:rsidRDefault="00B709A3" w:rsidP="00B709A3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pravidiel(hoci je to zavše ťažké, lebo odlišnosť  </w:t>
      </w:r>
      <w:proofErr w:type="spellStart"/>
      <w:r>
        <w:rPr>
          <w:rFonts w:ascii="Courier New" w:hAnsi="Courier New" w:cs="Courier New"/>
          <w:sz w:val="24"/>
          <w:szCs w:val="24"/>
        </w:rPr>
        <w:t>mužsko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</w:t>
      </w:r>
    </w:p>
    <w:p w:rsidR="00710236" w:rsidRDefault="00B709A3" w:rsidP="00B709A3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ženského nazerania na veci je vždy prítomná).</w:t>
      </w:r>
    </w:p>
    <w:p w:rsidR="00B709A3" w:rsidRDefault="00B709A3" w:rsidP="00B709A3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Nejednotnosť </w:t>
      </w:r>
      <w:r>
        <w:rPr>
          <w:rFonts w:ascii="Courier New" w:hAnsi="Courier New" w:cs="Courier New"/>
          <w:sz w:val="24"/>
          <w:szCs w:val="24"/>
        </w:rPr>
        <w:t>je živnou pôdou konfliktov.</w:t>
      </w:r>
    </w:p>
    <w:p w:rsidR="00710236" w:rsidRDefault="00710236" w:rsidP="00B709A3">
      <w:pPr>
        <w:pStyle w:val="Obyajntext"/>
        <w:rPr>
          <w:rFonts w:ascii="Courier New" w:hAnsi="Courier New" w:cs="Courier New"/>
          <w:sz w:val="24"/>
          <w:szCs w:val="24"/>
        </w:rPr>
      </w:pPr>
    </w:p>
    <w:p w:rsidR="00B709A3" w:rsidRDefault="00B709A3" w:rsidP="00B709A3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b/>
          <w:sz w:val="24"/>
          <w:szCs w:val="24"/>
        </w:rPr>
        <w:t>pochvala a trest –</w:t>
      </w:r>
      <w:r>
        <w:rPr>
          <w:rFonts w:ascii="Courier New" w:hAnsi="Courier New" w:cs="Courier New"/>
          <w:sz w:val="24"/>
          <w:szCs w:val="24"/>
        </w:rPr>
        <w:t xml:space="preserve"> tie slová by bolo dobré ponechať už slovníku </w:t>
      </w:r>
    </w:p>
    <w:p w:rsidR="00B709A3" w:rsidRDefault="00B709A3" w:rsidP="00B709A3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konzervatívnych dôb. Je potrebné ich prehodnotiť, zjemniť. </w:t>
      </w:r>
    </w:p>
    <w:p w:rsidR="00B709A3" w:rsidRDefault="00B709A3" w:rsidP="00B709A3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Pr="00B709A3">
        <w:rPr>
          <w:rFonts w:ascii="Courier New" w:hAnsi="Courier New" w:cs="Courier New"/>
          <w:b/>
          <w:sz w:val="24"/>
          <w:szCs w:val="24"/>
        </w:rPr>
        <w:t>Funkciu plní výlučne láska</w:t>
      </w:r>
      <w:r>
        <w:rPr>
          <w:rFonts w:ascii="Courier New" w:hAnsi="Courier New" w:cs="Courier New"/>
          <w:sz w:val="24"/>
          <w:szCs w:val="24"/>
        </w:rPr>
        <w:t xml:space="preserve">. Pochvala má predchádzať trestu, </w:t>
      </w:r>
    </w:p>
    <w:p w:rsidR="00D45086" w:rsidRDefault="00B709A3" w:rsidP="00B709A3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hoci aj trest je potrebný, aby sa dieťa oslobodilo od vín.</w:t>
      </w:r>
    </w:p>
    <w:p w:rsidR="000240C7" w:rsidRDefault="000240C7" w:rsidP="00B709A3">
      <w:pPr>
        <w:pStyle w:val="Obyajntext"/>
        <w:rPr>
          <w:rFonts w:ascii="Courier New" w:hAnsi="Courier New" w:cs="Courier New"/>
          <w:sz w:val="24"/>
          <w:szCs w:val="24"/>
        </w:rPr>
      </w:pPr>
    </w:p>
    <w:p w:rsidR="000240C7" w:rsidRDefault="000240C7" w:rsidP="00B709A3">
      <w:pPr>
        <w:pStyle w:val="Obyajntext"/>
        <w:rPr>
          <w:rFonts w:ascii="Courier New" w:hAnsi="Courier New" w:cs="Courier New"/>
          <w:sz w:val="24"/>
          <w:szCs w:val="24"/>
        </w:rPr>
      </w:pPr>
    </w:p>
    <w:p w:rsidR="000240C7" w:rsidRDefault="000240C7" w:rsidP="00B709A3">
      <w:pPr>
        <w:pStyle w:val="Obyajntext"/>
        <w:rPr>
          <w:rFonts w:ascii="Courier New" w:hAnsi="Courier New" w:cs="Courier New"/>
          <w:sz w:val="24"/>
          <w:szCs w:val="24"/>
        </w:rPr>
      </w:pPr>
    </w:p>
    <w:p w:rsidR="000240C7" w:rsidRDefault="000240C7" w:rsidP="00B709A3">
      <w:pPr>
        <w:pStyle w:val="Obyaj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8"/>
          <w:szCs w:val="28"/>
        </w:rPr>
        <w:t xml:space="preserve">Obnovenie lásky nie je len najlepšia cesta, ako dosiahnuť nadvládu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lásky;je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to jediná cesta! (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A.Schweitzer</w:t>
      </w:r>
      <w:proofErr w:type="spellEnd"/>
      <w:r>
        <w:rPr>
          <w:rFonts w:ascii="Courier New" w:hAnsi="Courier New" w:cs="Courier New"/>
          <w:b/>
          <w:sz w:val="24"/>
          <w:szCs w:val="24"/>
        </w:rPr>
        <w:t>)</w:t>
      </w:r>
    </w:p>
    <w:p w:rsidR="000240C7" w:rsidRPr="000240C7" w:rsidRDefault="000240C7" w:rsidP="00B709A3">
      <w:pPr>
        <w:pStyle w:val="Obyajn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 závislosti od nábož</w:t>
      </w:r>
      <w:r w:rsidR="0089402D">
        <w:rPr>
          <w:rFonts w:ascii="Courier New" w:hAnsi="Courier New" w:cs="Courier New"/>
          <w:b/>
          <w:sz w:val="24"/>
          <w:szCs w:val="24"/>
        </w:rPr>
        <w:t>enstva, politicko-kultúrneho pozadia,</w:t>
      </w:r>
      <w:r w:rsidR="00BE31CB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alebo tradície</w:t>
      </w:r>
      <w:r w:rsidR="0089402D">
        <w:rPr>
          <w:rFonts w:ascii="Courier New" w:hAnsi="Courier New" w:cs="Courier New"/>
          <w:b/>
          <w:sz w:val="24"/>
          <w:szCs w:val="24"/>
        </w:rPr>
        <w:t xml:space="preserve"> existuje veľa rozličných možností vydať sa po ceste lásky</w:t>
      </w:r>
      <w:r w:rsidR="00BE31CB">
        <w:rPr>
          <w:rFonts w:ascii="Courier New" w:hAnsi="Courier New" w:cs="Courier New"/>
          <w:b/>
          <w:sz w:val="24"/>
          <w:szCs w:val="24"/>
        </w:rPr>
        <w:t>. Cieľ je však rovnaký: dospieť k láske – k citu, ktorý nás všetkých spája.</w:t>
      </w:r>
    </w:p>
    <w:p w:rsidR="00B709A3" w:rsidRPr="00D45086" w:rsidRDefault="00B709A3">
      <w:pPr>
        <w:pStyle w:val="Obyajntext"/>
        <w:rPr>
          <w:rFonts w:ascii="Courier New" w:hAnsi="Courier New" w:cs="Courier New"/>
          <w:b/>
          <w:sz w:val="24"/>
          <w:szCs w:val="24"/>
        </w:rPr>
      </w:pPr>
    </w:p>
    <w:sectPr w:rsidR="00B709A3" w:rsidRPr="00D45086" w:rsidSect="0092184D">
      <w:footerReference w:type="default" r:id="rId8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92D" w:rsidRDefault="006E692D" w:rsidP="00430ABE">
      <w:pPr>
        <w:spacing w:after="0" w:line="240" w:lineRule="auto"/>
      </w:pPr>
      <w:r>
        <w:separator/>
      </w:r>
    </w:p>
  </w:endnote>
  <w:endnote w:type="continuationSeparator" w:id="0">
    <w:p w:rsidR="006E692D" w:rsidRDefault="006E692D" w:rsidP="0043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BE" w:rsidRPr="00430ABE" w:rsidRDefault="00430ABE">
    <w:pPr>
      <w:pStyle w:val="Pta"/>
      <w:rPr>
        <w:sz w:val="24"/>
        <w:szCs w:val="24"/>
      </w:rPr>
    </w:pPr>
    <w:r w:rsidRPr="00430ABE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92D" w:rsidRDefault="006E692D" w:rsidP="00430ABE">
      <w:pPr>
        <w:spacing w:after="0" w:line="240" w:lineRule="auto"/>
      </w:pPr>
      <w:r>
        <w:separator/>
      </w:r>
    </w:p>
  </w:footnote>
  <w:footnote w:type="continuationSeparator" w:id="0">
    <w:p w:rsidR="006E692D" w:rsidRDefault="006E692D" w:rsidP="00430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71D71"/>
    <w:multiLevelType w:val="hybridMultilevel"/>
    <w:tmpl w:val="DC6EF966"/>
    <w:lvl w:ilvl="0" w:tplc="417C9260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604DF"/>
    <w:multiLevelType w:val="hybridMultilevel"/>
    <w:tmpl w:val="197272A2"/>
    <w:lvl w:ilvl="0" w:tplc="3F88C7AE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C5F05"/>
    <w:multiLevelType w:val="hybridMultilevel"/>
    <w:tmpl w:val="C03AF3E8"/>
    <w:lvl w:ilvl="0" w:tplc="706EADC4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98"/>
    <w:rsid w:val="000240C7"/>
    <w:rsid w:val="00084426"/>
    <w:rsid w:val="000D7C4B"/>
    <w:rsid w:val="0018136E"/>
    <w:rsid w:val="00267C3E"/>
    <w:rsid w:val="002A4E6A"/>
    <w:rsid w:val="0034057E"/>
    <w:rsid w:val="003E7B4F"/>
    <w:rsid w:val="00424154"/>
    <w:rsid w:val="00430ABE"/>
    <w:rsid w:val="004E5F97"/>
    <w:rsid w:val="0060282E"/>
    <w:rsid w:val="00627D93"/>
    <w:rsid w:val="006A13B0"/>
    <w:rsid w:val="006C77D4"/>
    <w:rsid w:val="006E692D"/>
    <w:rsid w:val="00710236"/>
    <w:rsid w:val="00797A7A"/>
    <w:rsid w:val="007F1726"/>
    <w:rsid w:val="0089402D"/>
    <w:rsid w:val="008E245D"/>
    <w:rsid w:val="00911F56"/>
    <w:rsid w:val="00987C8B"/>
    <w:rsid w:val="009C3833"/>
    <w:rsid w:val="009C5092"/>
    <w:rsid w:val="00A23C72"/>
    <w:rsid w:val="00A267AF"/>
    <w:rsid w:val="00A44C05"/>
    <w:rsid w:val="00AF7FDE"/>
    <w:rsid w:val="00B709A3"/>
    <w:rsid w:val="00BE31CB"/>
    <w:rsid w:val="00C842AD"/>
    <w:rsid w:val="00C94263"/>
    <w:rsid w:val="00CA6023"/>
    <w:rsid w:val="00CB41C7"/>
    <w:rsid w:val="00D21496"/>
    <w:rsid w:val="00D45086"/>
    <w:rsid w:val="00D60A23"/>
    <w:rsid w:val="00E16740"/>
    <w:rsid w:val="00E66F84"/>
    <w:rsid w:val="00E829A1"/>
    <w:rsid w:val="00ED2F8C"/>
    <w:rsid w:val="00F101E6"/>
    <w:rsid w:val="00F76121"/>
    <w:rsid w:val="00FA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5318295-E8AA-459E-84A2-422227B3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68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9218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2184D"/>
    <w:rPr>
      <w:rFonts w:ascii="Consolas" w:hAnsi="Consolas"/>
      <w:sz w:val="21"/>
      <w:szCs w:val="21"/>
    </w:rPr>
  </w:style>
  <w:style w:type="paragraph" w:styleId="Hlavika">
    <w:name w:val="header"/>
    <w:basedOn w:val="Normlny"/>
    <w:link w:val="HlavikaChar"/>
    <w:uiPriority w:val="99"/>
    <w:semiHidden/>
    <w:unhideWhenUsed/>
    <w:rsid w:val="0043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30ABE"/>
  </w:style>
  <w:style w:type="paragraph" w:styleId="Pta">
    <w:name w:val="footer"/>
    <w:basedOn w:val="Normlny"/>
    <w:link w:val="PtaChar"/>
    <w:uiPriority w:val="99"/>
    <w:semiHidden/>
    <w:unhideWhenUsed/>
    <w:rsid w:val="0043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30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02967-8A7F-451D-AB7C-69FF21C7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Jozef Mocák</cp:lastModifiedBy>
  <cp:revision>3</cp:revision>
  <dcterms:created xsi:type="dcterms:W3CDTF">2014-10-27T20:04:00Z</dcterms:created>
  <dcterms:modified xsi:type="dcterms:W3CDTF">2014-10-27T20:04:00Z</dcterms:modified>
</cp:coreProperties>
</file>